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bookmarkStart w:id="0" w:name="_GoBack"/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Style w:val="Strong"/>
          <w:rFonts w:ascii="Cambria" w:hAnsi="Cambria"/>
          <w:color w:val="222222"/>
          <w:shd w:val="clear" w:color="auto" w:fill="FFFFFF"/>
        </w:rPr>
        <w:t xml:space="preserve"> de M. 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Sadoveanu</w:t>
      </w:r>
      <w:proofErr w:type="spellEnd"/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Strong"/>
          <w:rFonts w:ascii="Cambria" w:hAnsi="Cambria"/>
          <w:color w:val="222222"/>
          <w:shd w:val="clear" w:color="auto" w:fill="FFFFFF"/>
        </w:rPr>
        <w:t xml:space="preserve">-roman 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mitic</w:t>
      </w:r>
      <w:proofErr w:type="spellEnd"/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Strong"/>
          <w:rFonts w:ascii="Cambria" w:hAnsi="Cambria"/>
          <w:color w:val="222222"/>
          <w:shd w:val="clear" w:color="auto" w:fill="FFFFFF"/>
        </w:rPr>
        <w:t>-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tema</w:t>
      </w:r>
      <w:proofErr w:type="spellEnd"/>
      <w:r>
        <w:rPr>
          <w:rStyle w:val="Strong"/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Style w:val="Strong"/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viziunea</w:t>
      </w:r>
      <w:proofErr w:type="spellEnd"/>
      <w:r>
        <w:rPr>
          <w:rStyle w:val="Strong"/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despre</w:t>
      </w:r>
      <w:proofErr w:type="spellEnd"/>
      <w:r>
        <w:rPr>
          <w:rStyle w:val="Strong"/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hAnsi="Cambria"/>
          <w:color w:val="222222"/>
          <w:shd w:val="clear" w:color="auto" w:fill="FFFFFF"/>
        </w:rPr>
        <w:t>lume</w:t>
      </w:r>
      <w:proofErr w:type="spellEnd"/>
    </w:p>
    <w:bookmarkEnd w:id="0"/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b/>
          <w:bCs/>
          <w:color w:val="414141"/>
        </w:rPr>
        <w:t>Romanul</w:t>
      </w:r>
      <w:proofErr w:type="spellEnd"/>
      <w:r>
        <w:rPr>
          <w:color w:val="555555"/>
        </w:rPr>
        <w:t> </w:t>
      </w:r>
      <w:r>
        <w:rPr>
          <w:rFonts w:ascii="Cambria" w:hAnsi="Cambria"/>
          <w:color w:val="111111"/>
        </w:rPr>
        <w:t> </w:t>
      </w:r>
      <w:proofErr w:type="spellStart"/>
      <w:r>
        <w:rPr>
          <w:rFonts w:ascii="Cambria" w:hAnsi="Cambria"/>
          <w:color w:val="111111"/>
        </w:rPr>
        <w:t>este</w:t>
      </w:r>
      <w:proofErr w:type="spellEnd"/>
      <w:r>
        <w:rPr>
          <w:rFonts w:ascii="Cambria" w:hAnsi="Cambria"/>
          <w:color w:val="111111"/>
        </w:rPr>
        <w:t xml:space="preserve"> o </w:t>
      </w:r>
      <w:proofErr w:type="spellStart"/>
      <w:r>
        <w:rPr>
          <w:rFonts w:ascii="Cambria" w:hAnsi="Cambria"/>
          <w:color w:val="111111"/>
        </w:rPr>
        <w:t>construcţie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epică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în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proză</w:t>
      </w:r>
      <w:proofErr w:type="spellEnd"/>
      <w:r>
        <w:rPr>
          <w:rFonts w:ascii="Cambria" w:hAnsi="Cambria"/>
          <w:color w:val="111111"/>
        </w:rPr>
        <w:t xml:space="preserve">, de mare </w:t>
      </w:r>
      <w:proofErr w:type="spellStart"/>
      <w:r>
        <w:rPr>
          <w:rFonts w:ascii="Cambria" w:hAnsi="Cambria"/>
          <w:color w:val="111111"/>
        </w:rPr>
        <w:t>întindere</w:t>
      </w:r>
      <w:proofErr w:type="spellEnd"/>
      <w:r>
        <w:rPr>
          <w:rFonts w:ascii="Cambria" w:hAnsi="Cambria"/>
          <w:color w:val="111111"/>
        </w:rPr>
        <w:t xml:space="preserve">, cu o </w:t>
      </w:r>
      <w:proofErr w:type="spellStart"/>
      <w:r>
        <w:rPr>
          <w:rFonts w:ascii="Cambria" w:hAnsi="Cambria"/>
          <w:color w:val="111111"/>
        </w:rPr>
        <w:t>acţiune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complexă</w:t>
      </w:r>
      <w:proofErr w:type="spellEnd"/>
      <w:r>
        <w:rPr>
          <w:rFonts w:ascii="Cambria" w:hAnsi="Cambria"/>
          <w:color w:val="111111"/>
        </w:rPr>
        <w:t xml:space="preserve">  la care </w:t>
      </w:r>
      <w:proofErr w:type="spellStart"/>
      <w:r>
        <w:rPr>
          <w:rFonts w:ascii="Cambria" w:hAnsi="Cambria"/>
          <w:color w:val="111111"/>
        </w:rPr>
        <w:t>participă</w:t>
      </w:r>
      <w:proofErr w:type="spellEnd"/>
      <w:r>
        <w:rPr>
          <w:rFonts w:ascii="Cambria" w:hAnsi="Cambria"/>
          <w:color w:val="111111"/>
        </w:rPr>
        <w:t xml:space="preserve"> un </w:t>
      </w:r>
      <w:proofErr w:type="spellStart"/>
      <w:r>
        <w:rPr>
          <w:rFonts w:ascii="Cambria" w:hAnsi="Cambria"/>
          <w:color w:val="111111"/>
        </w:rPr>
        <w:t>număr</w:t>
      </w:r>
      <w:proofErr w:type="spellEnd"/>
      <w:r>
        <w:rPr>
          <w:rFonts w:ascii="Cambria" w:hAnsi="Cambria"/>
          <w:color w:val="111111"/>
        </w:rPr>
        <w:t xml:space="preserve"> mare de </w:t>
      </w:r>
      <w:proofErr w:type="spellStart"/>
      <w:r>
        <w:rPr>
          <w:rFonts w:ascii="Cambria" w:hAnsi="Cambria"/>
          <w:color w:val="111111"/>
        </w:rPr>
        <w:t>personaje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supuse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unor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conflicte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puternice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şi</w:t>
      </w:r>
      <w:proofErr w:type="spellEnd"/>
      <w:r>
        <w:rPr>
          <w:rFonts w:ascii="Cambria" w:hAnsi="Cambria"/>
          <w:color w:val="111111"/>
        </w:rPr>
        <w:t xml:space="preserve"> care  </w:t>
      </w:r>
      <w:proofErr w:type="spellStart"/>
      <w:r>
        <w:rPr>
          <w:rFonts w:ascii="Cambria" w:hAnsi="Cambria"/>
          <w:color w:val="111111"/>
        </w:rPr>
        <w:t>îşi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găseşte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exprimarea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plenară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odată</w:t>
      </w:r>
      <w:proofErr w:type="spellEnd"/>
      <w:r>
        <w:rPr>
          <w:rFonts w:ascii="Cambria" w:hAnsi="Cambria"/>
          <w:color w:val="111111"/>
        </w:rPr>
        <w:t xml:space="preserve"> cu </w:t>
      </w:r>
      <w:proofErr w:type="spellStart"/>
      <w:r>
        <w:rPr>
          <w:rFonts w:ascii="Cambria" w:hAnsi="Cambria"/>
          <w:color w:val="111111"/>
        </w:rPr>
        <w:t>realismul</w:t>
      </w:r>
      <w:proofErr w:type="spellEnd"/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color w:val="222222"/>
          <w:shd w:val="clear" w:color="auto" w:fill="FFFFFF"/>
        </w:rPr>
        <w:t>Încă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la </w:t>
      </w:r>
      <w:proofErr w:type="spellStart"/>
      <w:r>
        <w:rPr>
          <w:rFonts w:ascii="Cambria" w:hAnsi="Cambria"/>
          <w:color w:val="222222"/>
          <w:shd w:val="clear" w:color="auto" w:fill="FFFFFF"/>
        </w:rPr>
        <w:t>apariţie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noiembrie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1930, 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“</w:t>
      </w:r>
      <w:proofErr w:type="spellStart"/>
      <w:r>
        <w:rPr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” a </w:t>
      </w:r>
      <w:proofErr w:type="spellStart"/>
      <w:r>
        <w:rPr>
          <w:rFonts w:ascii="Cambria" w:hAnsi="Cambria"/>
          <w:color w:val="222222"/>
          <w:shd w:val="clear" w:color="auto" w:fill="FFFFFF"/>
        </w:rPr>
        <w:t>fost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considerat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una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dintre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mai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reuşite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scrieri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ale </w:t>
      </w:r>
      <w:proofErr w:type="spellStart"/>
      <w:r>
        <w:rPr>
          <w:rFonts w:ascii="Cambria" w:hAnsi="Cambria"/>
          <w:color w:val="222222"/>
          <w:shd w:val="clear" w:color="auto" w:fill="FFFFFF"/>
        </w:rPr>
        <w:t>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Mihail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Sadoveanu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deşi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222222"/>
          <w:shd w:val="clear" w:color="auto" w:fill="FFFFFF"/>
        </w:rPr>
        <w:t>fost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scris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numai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17 </w:t>
      </w:r>
      <w:proofErr w:type="spellStart"/>
      <w:r>
        <w:rPr>
          <w:rFonts w:ascii="Cambria" w:hAnsi="Cambria"/>
          <w:color w:val="222222"/>
          <w:shd w:val="clear" w:color="auto" w:fill="FFFFFF"/>
        </w:rPr>
        <w:t>zile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fiind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interpretat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 roman </w:t>
      </w:r>
      <w:proofErr w:type="spellStart"/>
      <w:r>
        <w:rPr>
          <w:rFonts w:ascii="Cambria" w:hAnsi="Cambria"/>
          <w:color w:val="222222"/>
          <w:shd w:val="clear" w:color="auto" w:fill="FFFFFF"/>
        </w:rPr>
        <w:t>mitic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monografic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dragoste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al </w:t>
      </w:r>
      <w:proofErr w:type="spellStart"/>
      <w:r>
        <w:rPr>
          <w:rFonts w:ascii="Cambria" w:hAnsi="Cambria"/>
          <w:color w:val="222222"/>
          <w:shd w:val="clear" w:color="auto" w:fill="FFFFFF"/>
        </w:rPr>
        <w:t>iniţierii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al </w:t>
      </w:r>
      <w:proofErr w:type="spellStart"/>
      <w:r>
        <w:rPr>
          <w:rFonts w:ascii="Cambria" w:hAnsi="Cambria"/>
          <w:color w:val="222222"/>
          <w:shd w:val="clear" w:color="auto" w:fill="FFFFFF"/>
        </w:rPr>
        <w:t>familiei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nu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ultimul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rând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ca roman cu </w:t>
      </w:r>
      <w:proofErr w:type="spellStart"/>
      <w:r>
        <w:rPr>
          <w:rFonts w:ascii="Cambria" w:hAnsi="Cambria"/>
          <w:color w:val="222222"/>
          <w:shd w:val="clear" w:color="auto" w:fill="FFFFFF"/>
        </w:rPr>
        <w:t>intrigă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poliţistă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Redus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 </w:t>
      </w:r>
      <w:proofErr w:type="spellStart"/>
      <w:r>
        <w:rPr>
          <w:rFonts w:ascii="Cambria" w:hAnsi="Cambria"/>
          <w:color w:val="222222"/>
          <w:shd w:val="clear" w:color="auto" w:fill="FFFFFF"/>
        </w:rPr>
        <w:t>dimensiuni</w:t>
      </w:r>
      <w:proofErr w:type="spellEnd"/>
      <w:r>
        <w:rPr>
          <w:rFonts w:ascii="Cambria" w:hAnsi="Cambria"/>
          <w:color w:val="222222"/>
          <w:shd w:val="clear" w:color="auto" w:fill="FFFFFF"/>
        </w:rPr>
        <w:t>, “</w:t>
      </w:r>
      <w:proofErr w:type="spellStart"/>
      <w:r>
        <w:rPr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” </w:t>
      </w:r>
      <w:proofErr w:type="spellStart"/>
      <w:r>
        <w:rPr>
          <w:rFonts w:ascii="Cambria" w:hAnsi="Cambria"/>
          <w:color w:val="222222"/>
          <w:shd w:val="clear" w:color="auto" w:fill="FFFFFF"/>
        </w:rPr>
        <w:t>ilustrează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o </w:t>
      </w:r>
      <w:proofErr w:type="spellStart"/>
      <w:r>
        <w:rPr>
          <w:rFonts w:ascii="Cambria" w:hAnsi="Cambria"/>
          <w:color w:val="222222"/>
          <w:shd w:val="clear" w:color="auto" w:fill="FFFFFF"/>
        </w:rPr>
        <w:t>caracteristică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importantă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: </w:t>
      </w:r>
      <w:proofErr w:type="spellStart"/>
      <w:r>
        <w:rPr>
          <w:rFonts w:ascii="Cambria" w:hAnsi="Cambria"/>
          <w:color w:val="222222"/>
          <w:shd w:val="clear" w:color="auto" w:fill="FFFFFF"/>
        </w:rPr>
        <w:t>forţa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concentrare</w:t>
      </w:r>
      <w:proofErr w:type="spellEnd"/>
      <w:r>
        <w:rPr>
          <w:rFonts w:ascii="Cambria" w:hAnsi="Cambria"/>
          <w:color w:val="222222"/>
          <w:shd w:val="clear" w:color="auto" w:fill="FFFFFF"/>
        </w:rPr>
        <w:t>.  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Cambria" w:hAnsi="Cambria"/>
          <w:color w:val="222222"/>
          <w:shd w:val="clear" w:color="auto" w:fill="FFFFFF"/>
        </w:rPr>
        <w:t xml:space="preserve">Roman </w:t>
      </w:r>
      <w:proofErr w:type="spellStart"/>
      <w:r>
        <w:rPr>
          <w:rFonts w:ascii="Cambria" w:hAnsi="Cambria"/>
          <w:color w:val="222222"/>
          <w:shd w:val="clear" w:color="auto" w:fill="FFFFFF"/>
        </w:rPr>
        <w:t>interbelic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tradiţional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datorită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stratificării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planurilor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sale </w:t>
      </w:r>
      <w:proofErr w:type="spellStart"/>
      <w:r>
        <w:rPr>
          <w:rFonts w:ascii="Cambria" w:hAnsi="Cambria"/>
          <w:color w:val="222222"/>
          <w:shd w:val="clear" w:color="auto" w:fill="FFFFFF"/>
        </w:rPr>
        <w:t>narative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datorită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spaţiilor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ample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gesticulaţie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conflictuală</w:t>
      </w:r>
      <w:proofErr w:type="spellEnd"/>
      <w:r>
        <w:rPr>
          <w:rFonts w:ascii="Cambria" w:hAnsi="Cambria"/>
          <w:color w:val="555555"/>
          <w:shd w:val="clear" w:color="auto" w:fill="FFFFFF"/>
        </w:rPr>
        <w:t>, “</w:t>
      </w:r>
      <w:proofErr w:type="spellStart"/>
      <w:r>
        <w:rPr>
          <w:rFonts w:ascii="Cambria" w:hAnsi="Cambria"/>
          <w:color w:val="555555"/>
          <w:shd w:val="clear" w:color="auto" w:fill="FFFFFF"/>
        </w:rPr>
        <w:t>Baltagul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” se </w:t>
      </w:r>
      <w:proofErr w:type="spellStart"/>
      <w:r>
        <w:rPr>
          <w:rFonts w:ascii="Cambria" w:hAnsi="Cambria"/>
          <w:color w:val="555555"/>
          <w:shd w:val="clear" w:color="auto" w:fill="FFFFFF"/>
        </w:rPr>
        <w:t>grefează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pe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atmosfera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lumii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arhaice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555555"/>
          <w:shd w:val="clear" w:color="auto" w:fill="FFFFFF"/>
        </w:rPr>
        <w:t>satului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românesc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şi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pe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sufletul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ţăranului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moldovean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ca </w:t>
      </w:r>
      <w:proofErr w:type="spellStart"/>
      <w:r>
        <w:rPr>
          <w:rFonts w:ascii="Cambria" w:hAnsi="Cambria"/>
          <w:color w:val="555555"/>
          <w:shd w:val="clear" w:color="auto" w:fill="FFFFFF"/>
        </w:rPr>
        <w:t>păstrător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al </w:t>
      </w:r>
      <w:proofErr w:type="spellStart"/>
      <w:r>
        <w:rPr>
          <w:rFonts w:ascii="Cambria" w:hAnsi="Cambria"/>
          <w:color w:val="555555"/>
          <w:shd w:val="clear" w:color="auto" w:fill="FFFFFF"/>
        </w:rPr>
        <w:t>lumii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vechi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al </w:t>
      </w:r>
      <w:proofErr w:type="spellStart"/>
      <w:r>
        <w:rPr>
          <w:rFonts w:ascii="Cambria" w:hAnsi="Cambria"/>
          <w:color w:val="555555"/>
          <w:shd w:val="clear" w:color="auto" w:fill="FFFFFF"/>
        </w:rPr>
        <w:t>tradiţiilor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şi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al </w:t>
      </w:r>
      <w:proofErr w:type="spellStart"/>
      <w:r>
        <w:rPr>
          <w:rFonts w:ascii="Cambria" w:hAnsi="Cambria"/>
          <w:color w:val="555555"/>
          <w:shd w:val="clear" w:color="auto" w:fill="FFFFFF"/>
        </w:rPr>
        <w:t>specificului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naţional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cu un mod </w:t>
      </w:r>
      <w:proofErr w:type="spellStart"/>
      <w:r>
        <w:rPr>
          <w:rFonts w:ascii="Cambria" w:hAnsi="Cambria"/>
          <w:color w:val="555555"/>
          <w:shd w:val="clear" w:color="auto" w:fill="FFFFFF"/>
        </w:rPr>
        <w:t>propriu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de a </w:t>
      </w:r>
      <w:proofErr w:type="spellStart"/>
      <w:r>
        <w:rPr>
          <w:rFonts w:ascii="Cambria" w:hAnsi="Cambria"/>
          <w:color w:val="555555"/>
          <w:shd w:val="clear" w:color="auto" w:fill="FFFFFF"/>
        </w:rPr>
        <w:t>gândi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de a </w:t>
      </w:r>
      <w:proofErr w:type="spellStart"/>
      <w:r>
        <w:rPr>
          <w:rFonts w:ascii="Cambria" w:hAnsi="Cambria"/>
          <w:color w:val="555555"/>
          <w:shd w:val="clear" w:color="auto" w:fill="FFFFFF"/>
        </w:rPr>
        <w:t>simţi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şi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de a </w:t>
      </w:r>
      <w:proofErr w:type="spellStart"/>
      <w:r>
        <w:rPr>
          <w:rFonts w:ascii="Cambria" w:hAnsi="Cambria"/>
          <w:color w:val="555555"/>
          <w:shd w:val="clear" w:color="auto" w:fill="FFFFFF"/>
        </w:rPr>
        <w:t>reacţiona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în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faţa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problemelor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cruciale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ale </w:t>
      </w:r>
      <w:proofErr w:type="spellStart"/>
      <w:r>
        <w:rPr>
          <w:rFonts w:ascii="Cambria" w:hAnsi="Cambria"/>
          <w:color w:val="555555"/>
          <w:shd w:val="clear" w:color="auto" w:fill="FFFFFF"/>
        </w:rPr>
        <w:t>vieţii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555555"/>
          <w:shd w:val="clear" w:color="auto" w:fill="FFFFFF"/>
        </w:rPr>
        <w:t>apărând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principii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fundamentale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. De </w:t>
      </w:r>
      <w:proofErr w:type="spellStart"/>
      <w:r>
        <w:rPr>
          <w:rFonts w:ascii="Cambria" w:hAnsi="Cambria"/>
          <w:color w:val="555555"/>
          <w:shd w:val="clear" w:color="auto" w:fill="FFFFFF"/>
        </w:rPr>
        <w:t>asemenea</w:t>
      </w:r>
      <w:proofErr w:type="spellEnd"/>
      <w:r>
        <w:rPr>
          <w:rFonts w:ascii="Cambria" w:hAnsi="Cambria"/>
          <w:color w:val="555555"/>
          <w:shd w:val="clear" w:color="auto" w:fill="FFFFFF"/>
        </w:rPr>
        <w:t>, “</w:t>
      </w:r>
      <w:proofErr w:type="spellStart"/>
      <w:r>
        <w:rPr>
          <w:rFonts w:ascii="Cambria" w:hAnsi="Cambria"/>
          <w:color w:val="555555"/>
          <w:shd w:val="clear" w:color="auto" w:fill="FFFFFF"/>
        </w:rPr>
        <w:t>Baltagul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” </w:t>
      </w:r>
      <w:proofErr w:type="spellStart"/>
      <w:r>
        <w:rPr>
          <w:rFonts w:ascii="Cambria" w:hAnsi="Cambria"/>
          <w:color w:val="555555"/>
          <w:shd w:val="clear" w:color="auto" w:fill="FFFFFF"/>
        </w:rPr>
        <w:t>ilustrează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realismul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mitic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555555"/>
          <w:shd w:val="clear" w:color="auto" w:fill="FFFFFF"/>
        </w:rPr>
        <w:t>în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555555"/>
          <w:shd w:val="clear" w:color="auto" w:fill="FFFFFF"/>
        </w:rPr>
        <w:t>cărui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reprezentare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realitatea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este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o </w:t>
      </w:r>
      <w:proofErr w:type="spellStart"/>
      <w:r>
        <w:rPr>
          <w:rFonts w:ascii="Cambria" w:hAnsi="Cambria"/>
          <w:color w:val="555555"/>
          <w:shd w:val="clear" w:color="auto" w:fill="FFFFFF"/>
        </w:rPr>
        <w:t>manifestare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vizibilă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555555"/>
          <w:shd w:val="clear" w:color="auto" w:fill="FFFFFF"/>
        </w:rPr>
        <w:t>unor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legi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invizibile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555555"/>
          <w:shd w:val="clear" w:color="auto" w:fill="FFFFFF"/>
        </w:rPr>
        <w:t>pe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care </w:t>
      </w:r>
      <w:proofErr w:type="spellStart"/>
      <w:r>
        <w:rPr>
          <w:rFonts w:ascii="Cambria" w:hAnsi="Cambria"/>
          <w:color w:val="555555"/>
          <w:shd w:val="clear" w:color="auto" w:fill="FFFFFF"/>
        </w:rPr>
        <w:t>scriitorul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le </w:t>
      </w:r>
      <w:proofErr w:type="spellStart"/>
      <w:r>
        <w:rPr>
          <w:rFonts w:ascii="Cambria" w:hAnsi="Cambria"/>
          <w:color w:val="555555"/>
          <w:shd w:val="clear" w:color="auto" w:fill="FFFFFF"/>
        </w:rPr>
        <w:t>revelează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cititorului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555555"/>
          <w:shd w:val="clear" w:color="auto" w:fill="FFFFFF"/>
        </w:rPr>
        <w:t>spre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o </w:t>
      </w:r>
      <w:proofErr w:type="spellStart"/>
      <w:r>
        <w:rPr>
          <w:rFonts w:ascii="Cambria" w:hAnsi="Cambria"/>
          <w:color w:val="555555"/>
          <w:shd w:val="clear" w:color="auto" w:fill="FFFFFF"/>
        </w:rPr>
        <w:t>mai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bună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înţelegere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555555"/>
          <w:shd w:val="clear" w:color="auto" w:fill="FFFFFF"/>
        </w:rPr>
        <w:t>sensurilor</w:t>
      </w:r>
      <w:proofErr w:type="spellEnd"/>
      <w:r>
        <w:rPr>
          <w:rFonts w:ascii="Cambria" w:hAnsi="Cambria"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555555"/>
          <w:shd w:val="clear" w:color="auto" w:fill="FFFFFF"/>
        </w:rPr>
        <w:t>existenţei</w:t>
      </w:r>
      <w:proofErr w:type="spellEnd"/>
      <w:r>
        <w:rPr>
          <w:rFonts w:ascii="Cambria" w:hAnsi="Cambria"/>
          <w:color w:val="555555"/>
          <w:shd w:val="clear" w:color="auto" w:fill="FFFFFF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Tema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tema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vieţii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morţii</w:t>
      </w:r>
      <w:proofErr w:type="spellEnd"/>
      <w:r>
        <w:rPr>
          <w:rFonts w:ascii="Cambria" w:hAnsi="Cambria"/>
          <w:color w:val="222222"/>
          <w:shd w:val="clear" w:color="auto" w:fill="FFFFFF"/>
        </w:rPr>
        <w:t>, </w:t>
      </w:r>
      <w:r>
        <w:rPr>
          <w:rFonts w:ascii="Cambria" w:hAnsi="Cambria"/>
          <w:b/>
          <w:bCs/>
          <w:color w:val="222222"/>
          <w:shd w:val="clear" w:color="auto" w:fill="FFFFFF"/>
        </w:rPr>
        <w:t xml:space="preserve">a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iubirii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, a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datoriei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iniţierii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care </w:t>
      </w:r>
      <w:proofErr w:type="spellStart"/>
      <w:r>
        <w:rPr>
          <w:rFonts w:ascii="Cambria" w:hAnsi="Cambria"/>
          <w:color w:val="222222"/>
          <w:shd w:val="clear" w:color="auto" w:fill="FFFFFF"/>
        </w:rPr>
        <w:t>permite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totodată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realizarea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monografiei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satului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moldovenesc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munte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Tema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r>
        <w:rPr>
          <w:rFonts w:ascii="Cambria" w:hAnsi="Cambria"/>
          <w:b/>
          <w:bCs/>
          <w:color w:val="222222"/>
          <w:shd w:val="clear" w:color="auto" w:fill="FFFFFF"/>
        </w:rPr>
        <w:t xml:space="preserve">se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evidenţiază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tipul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ţăranului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păstrător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al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lumii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vechi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arhaice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patriarhale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>.</w:t>
      </w:r>
      <w:r>
        <w:rPr>
          <w:rFonts w:ascii="Cambria" w:hAnsi="Cambria"/>
          <w:color w:val="222222"/>
          <w:shd w:val="clear" w:color="auto" w:fill="FFFFFF"/>
        </w:rPr>
        <w:t>“</w:t>
      </w:r>
      <w:proofErr w:type="spellStart"/>
      <w:r>
        <w:rPr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” </w:t>
      </w:r>
      <w:proofErr w:type="spellStart"/>
      <w:r>
        <w:rPr>
          <w:rFonts w:ascii="Cambria" w:hAnsi="Cambria"/>
          <w:color w:val="222222"/>
          <w:shd w:val="clear" w:color="auto" w:fill="FFFFFF"/>
        </w:rPr>
        <w:t>prezintă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tema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familiei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dintr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-o </w:t>
      </w:r>
      <w:proofErr w:type="spellStart"/>
      <w:r>
        <w:rPr>
          <w:rFonts w:ascii="Cambria" w:hAnsi="Cambria"/>
          <w:color w:val="222222"/>
          <w:shd w:val="clear" w:color="auto" w:fill="FFFFFF"/>
        </w:rPr>
        <w:t>perspectivă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aproape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mitică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situând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relaţiile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dintre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membrii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familiei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sub un </w:t>
      </w:r>
      <w:proofErr w:type="spellStart"/>
      <w:r>
        <w:rPr>
          <w:rFonts w:ascii="Cambria" w:hAnsi="Cambria"/>
          <w:color w:val="222222"/>
          <w:shd w:val="clear" w:color="auto" w:fill="FFFFFF"/>
        </w:rPr>
        <w:t>clopot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cosmic. </w:t>
      </w:r>
      <w:proofErr w:type="spellStart"/>
      <w:r>
        <w:rPr>
          <w:rFonts w:ascii="Cambria" w:hAnsi="Cambria"/>
          <w:color w:val="222222"/>
          <w:shd w:val="clear" w:color="auto" w:fill="FFFFFF"/>
        </w:rPr>
        <w:t>Rânduiala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viaţa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moartea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fac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obiectul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unei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iniţieri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222222"/>
          <w:shd w:val="clear" w:color="auto" w:fill="FFFFFF"/>
        </w:rPr>
        <w:t>fiului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ajuns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situaţia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a-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asuma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rolul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tatălui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a </w:t>
      </w:r>
      <w:proofErr w:type="spellStart"/>
      <w:r>
        <w:rPr>
          <w:rFonts w:ascii="Cambria" w:hAnsi="Cambria"/>
          <w:color w:val="222222"/>
          <w:shd w:val="clear" w:color="auto" w:fill="FFFFFF"/>
        </w:rPr>
        <w:t>prelua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responsabilitatea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familiei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după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cum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cuvine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într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-o </w:t>
      </w:r>
      <w:proofErr w:type="spellStart"/>
      <w:r>
        <w:rPr>
          <w:rFonts w:ascii="Cambria" w:hAnsi="Cambria"/>
          <w:color w:val="222222"/>
          <w:shd w:val="clear" w:color="auto" w:fill="FFFFFF"/>
        </w:rPr>
        <w:t>societate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tradiţională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patriarhală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Iniţierea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tainele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existenţei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realizată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mamă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singura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capabilă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–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dragoste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dăruire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înţelepciune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– </w:t>
      </w:r>
      <w:proofErr w:type="spellStart"/>
      <w:r>
        <w:rPr>
          <w:rFonts w:ascii="Cambria" w:hAnsi="Cambria"/>
          <w:color w:val="222222"/>
          <w:shd w:val="clear" w:color="auto" w:fill="FFFFFF"/>
        </w:rPr>
        <w:t>să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transforme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fiul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într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-un </w:t>
      </w:r>
      <w:proofErr w:type="spellStart"/>
      <w:r>
        <w:rPr>
          <w:rFonts w:ascii="Cambria" w:hAnsi="Cambria"/>
          <w:color w:val="222222"/>
          <w:shd w:val="clear" w:color="auto" w:fill="FFFFFF"/>
        </w:rPr>
        <w:t>matur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demn</w:t>
      </w:r>
      <w:proofErr w:type="spellEnd"/>
      <w:r>
        <w:rPr>
          <w:rFonts w:ascii="Cambria" w:hAnsi="Cambria"/>
          <w:color w:val="222222"/>
          <w:shd w:val="clear" w:color="auto" w:fill="FFFFFF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b/>
          <w:bCs/>
          <w:color w:val="555555"/>
          <w:shd w:val="clear" w:color="auto" w:fill="FFFFFF"/>
        </w:rPr>
        <w:t>Viziunea</w:t>
      </w:r>
      <w:proofErr w:type="spellEnd"/>
      <w:r>
        <w:rPr>
          <w:rFonts w:ascii="Cambria" w:hAnsi="Cambria"/>
          <w:b/>
          <w:bCs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555555"/>
          <w:shd w:val="clear" w:color="auto" w:fill="FFFFFF"/>
        </w:rPr>
        <w:t>despre</w:t>
      </w:r>
      <w:proofErr w:type="spellEnd"/>
      <w:r>
        <w:rPr>
          <w:rFonts w:ascii="Cambria" w:hAnsi="Cambria"/>
          <w:b/>
          <w:bCs/>
          <w:color w:val="555555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555555"/>
          <w:shd w:val="clear" w:color="auto" w:fill="FFFFFF"/>
        </w:rPr>
        <w:t>lume</w:t>
      </w:r>
      <w:proofErr w:type="spellEnd"/>
      <w:r>
        <w:rPr>
          <w:color w:val="555555"/>
          <w:shd w:val="clear" w:color="auto" w:fill="FFFFFF"/>
        </w:rPr>
        <w:t> </w:t>
      </w:r>
      <w:proofErr w:type="spellStart"/>
      <w:r>
        <w:rPr>
          <w:rFonts w:ascii="Cambria" w:hAnsi="Cambria"/>
          <w:color w:val="111111"/>
          <w:shd w:val="clear" w:color="auto" w:fill="FFFFFF"/>
        </w:rPr>
        <w:t>prezentată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în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acest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roman face parte din </w:t>
      </w:r>
      <w:proofErr w:type="spellStart"/>
      <w:r>
        <w:rPr>
          <w:rFonts w:ascii="Cambria" w:hAnsi="Cambria"/>
          <w:color w:val="111111"/>
          <w:shd w:val="clear" w:color="auto" w:fill="FFFFFF"/>
        </w:rPr>
        <w:t>ampla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perspectivă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pe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care o </w:t>
      </w:r>
      <w:proofErr w:type="spellStart"/>
      <w:r>
        <w:rPr>
          <w:rFonts w:ascii="Cambria" w:hAnsi="Cambria"/>
          <w:color w:val="111111"/>
          <w:shd w:val="clear" w:color="auto" w:fill="FFFFFF"/>
        </w:rPr>
        <w:t>oferă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Sadoveanu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în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toata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creţia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lui</w:t>
      </w:r>
      <w:proofErr w:type="spellEnd"/>
      <w:r>
        <w:rPr>
          <w:rFonts w:ascii="Cambria" w:hAnsi="Cambria"/>
          <w:color w:val="111111"/>
          <w:shd w:val="clear" w:color="auto" w:fill="FFFFFF"/>
        </w:rPr>
        <w:t>. </w:t>
      </w:r>
      <w:proofErr w:type="spellStart"/>
      <w:r>
        <w:rPr>
          <w:rFonts w:ascii="Cambria" w:hAnsi="Cambria"/>
          <w:color w:val="111111"/>
          <w:shd w:val="clear" w:color="auto" w:fill="FFFFFF"/>
        </w:rPr>
        <w:t>Omul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arhaic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111111"/>
          <w:shd w:val="clear" w:color="auto" w:fill="FFFFFF"/>
        </w:rPr>
        <w:t>desprins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din </w:t>
      </w:r>
      <w:proofErr w:type="spellStart"/>
      <w:r>
        <w:rPr>
          <w:rFonts w:ascii="Cambria" w:hAnsi="Cambria"/>
          <w:color w:val="111111"/>
          <w:shd w:val="clear" w:color="auto" w:fill="FFFFFF"/>
        </w:rPr>
        <w:t>mijlocul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naturii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autohtone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, se </w:t>
      </w:r>
      <w:proofErr w:type="spellStart"/>
      <w:r>
        <w:rPr>
          <w:rFonts w:ascii="Cambria" w:hAnsi="Cambria"/>
          <w:color w:val="111111"/>
          <w:shd w:val="clear" w:color="auto" w:fill="FFFFFF"/>
        </w:rPr>
        <w:t>confruntă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cu </w:t>
      </w:r>
      <w:proofErr w:type="spellStart"/>
      <w:r>
        <w:rPr>
          <w:rFonts w:ascii="Cambria" w:hAnsi="Cambria"/>
          <w:color w:val="111111"/>
          <w:shd w:val="clear" w:color="auto" w:fill="FFFFFF"/>
        </w:rPr>
        <w:t>lumea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modernă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şi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oscilează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indecis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între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111111"/>
          <w:shd w:val="clear" w:color="auto" w:fill="FFFFFF"/>
        </w:rPr>
        <w:t>rămâne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legat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111111"/>
          <w:shd w:val="clear" w:color="auto" w:fill="FFFFFF"/>
        </w:rPr>
        <w:t>izvorul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care l-a </w:t>
      </w:r>
      <w:proofErr w:type="spellStart"/>
      <w:r>
        <w:rPr>
          <w:rFonts w:ascii="Cambria" w:hAnsi="Cambria"/>
          <w:color w:val="111111"/>
          <w:shd w:val="clear" w:color="auto" w:fill="FFFFFF"/>
        </w:rPr>
        <w:t>creat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sau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a se </w:t>
      </w:r>
      <w:proofErr w:type="spellStart"/>
      <w:r>
        <w:rPr>
          <w:rFonts w:ascii="Cambria" w:hAnsi="Cambria"/>
          <w:color w:val="111111"/>
          <w:shd w:val="clear" w:color="auto" w:fill="FFFFFF"/>
        </w:rPr>
        <w:t>rupe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de el. De </w:t>
      </w:r>
      <w:proofErr w:type="spellStart"/>
      <w:r>
        <w:rPr>
          <w:rFonts w:ascii="Cambria" w:hAnsi="Cambria"/>
          <w:color w:val="111111"/>
          <w:shd w:val="clear" w:color="auto" w:fill="FFFFFF"/>
        </w:rPr>
        <w:t>aceea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111111"/>
          <w:shd w:val="clear" w:color="auto" w:fill="FFFFFF"/>
        </w:rPr>
        <w:t>scriitorul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evocă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această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111111"/>
          <w:shd w:val="clear" w:color="auto" w:fill="FFFFFF"/>
        </w:rPr>
        <w:t>lume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111111"/>
          <w:shd w:val="clear" w:color="auto" w:fill="FFFFFF"/>
        </w:rPr>
        <w:t>pentru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a o </w:t>
      </w:r>
      <w:proofErr w:type="spellStart"/>
      <w:r>
        <w:rPr>
          <w:rFonts w:ascii="Cambria" w:hAnsi="Cambria"/>
          <w:color w:val="111111"/>
          <w:shd w:val="clear" w:color="auto" w:fill="FFFFFF"/>
        </w:rPr>
        <w:t>salva</w:t>
      </w:r>
      <w:proofErr w:type="spellEnd"/>
      <w:r>
        <w:rPr>
          <w:rFonts w:ascii="Cambria" w:hAnsi="Cambria"/>
          <w:color w:val="111111"/>
          <w:shd w:val="clear" w:color="auto" w:fill="FFFFFF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Perspectiva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narativă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specifică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realist. </w:t>
      </w:r>
      <w:proofErr w:type="spellStart"/>
      <w:r>
        <w:rPr>
          <w:rFonts w:ascii="Cambria" w:hAnsi="Cambria"/>
          <w:color w:val="222222"/>
          <w:shd w:val="clear" w:color="auto" w:fill="FFFFFF"/>
        </w:rPr>
        <w:t>Naratorul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prezintă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faptele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fără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implica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ci </w:t>
      </w:r>
      <w:proofErr w:type="spellStart"/>
      <w:r>
        <w:rPr>
          <w:rFonts w:ascii="Cambria" w:hAnsi="Cambria"/>
          <w:color w:val="222222"/>
          <w:shd w:val="clear" w:color="auto" w:fill="FFFFFF"/>
        </w:rPr>
        <w:t>lăsând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personajele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prezinte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Acest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narator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neutru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cu </w:t>
      </w:r>
      <w:proofErr w:type="spellStart"/>
      <w:r>
        <w:rPr>
          <w:rFonts w:ascii="Cambria" w:hAnsi="Cambria"/>
          <w:color w:val="222222"/>
          <w:shd w:val="clear" w:color="auto" w:fill="FFFFFF"/>
        </w:rPr>
        <w:t>focalizare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zero, </w:t>
      </w:r>
      <w:proofErr w:type="spellStart"/>
      <w:r>
        <w:rPr>
          <w:rFonts w:ascii="Cambria" w:hAnsi="Cambria"/>
          <w:color w:val="222222"/>
          <w:shd w:val="clear" w:color="auto" w:fill="FFFFFF"/>
        </w:rPr>
        <w:t>alternează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cu </w:t>
      </w:r>
      <w:proofErr w:type="spellStart"/>
      <w:r>
        <w:rPr>
          <w:rFonts w:ascii="Cambria" w:hAnsi="Cambria"/>
          <w:color w:val="222222"/>
          <w:shd w:val="clear" w:color="auto" w:fill="FFFFFF"/>
        </w:rPr>
        <w:t>notaţia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stil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indirect liber. Vitoria </w:t>
      </w:r>
      <w:proofErr w:type="spellStart"/>
      <w:r>
        <w:rPr>
          <w:rFonts w:ascii="Cambria" w:hAnsi="Cambria"/>
          <w:color w:val="222222"/>
          <w:shd w:val="clear" w:color="auto" w:fill="FFFFFF"/>
        </w:rPr>
        <w:t>preia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rolul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personaj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-reflector,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intermediul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căruia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realizează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portretul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Nechifor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dar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unele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etape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ale </w:t>
      </w:r>
      <w:proofErr w:type="spellStart"/>
      <w:r>
        <w:rPr>
          <w:rFonts w:ascii="Cambria" w:hAnsi="Cambria"/>
          <w:color w:val="222222"/>
          <w:shd w:val="clear" w:color="auto" w:fill="FFFFFF"/>
        </w:rPr>
        <w:t>acţiunii</w:t>
      </w:r>
      <w:proofErr w:type="spellEnd"/>
      <w:r>
        <w:rPr>
          <w:rFonts w:ascii="Cambria" w:hAnsi="Cambria"/>
          <w:color w:val="222222"/>
          <w:shd w:val="clear" w:color="auto" w:fill="FFFFFF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lastRenderedPageBreak/>
        <w:t>Titlul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– “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” –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simbolic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întrucât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mitologia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autohtonă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arma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menită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îndeplinească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dreptatea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o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unealtă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justiţiară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Astfel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atunci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când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folosit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pentru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înfăptuirea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dreptăţii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acesta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nu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pătează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sânge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asemenea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roman,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 se </w:t>
      </w:r>
      <w:proofErr w:type="spellStart"/>
      <w:r>
        <w:rPr>
          <w:rFonts w:ascii="Cambria" w:hAnsi="Cambria"/>
          <w:color w:val="222222"/>
          <w:shd w:val="clear" w:color="auto" w:fill="FFFFFF"/>
        </w:rPr>
        <w:t>constitue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 un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simbol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al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labirintului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ilustrat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drumul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şerpuit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care </w:t>
      </w:r>
      <w:proofErr w:type="spellStart"/>
      <w:r>
        <w:rPr>
          <w:rFonts w:ascii="Cambria" w:hAnsi="Cambria"/>
          <w:color w:val="222222"/>
          <w:shd w:val="clear" w:color="auto" w:fill="FFFFFF"/>
        </w:rPr>
        <w:t>îl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parcurge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Vitoria Lipan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căutarea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soţului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atât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un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labirint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interior, al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frământărilor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 sale, </w:t>
      </w:r>
      <w:proofErr w:type="spellStart"/>
      <w:r>
        <w:rPr>
          <w:rFonts w:ascii="Cambria" w:hAnsi="Cambria"/>
          <w:color w:val="222222"/>
          <w:shd w:val="clear" w:color="auto" w:fill="FFFFFF"/>
        </w:rPr>
        <w:t>cât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un 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labirint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exterior, al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drumului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săpat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stâncile</w:t>
      </w:r>
      <w:proofErr w:type="spellEnd"/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b/>
          <w:bCs/>
          <w:color w:val="222222"/>
          <w:shd w:val="clear" w:color="auto" w:fill="FFFFFF"/>
        </w:rPr>
        <w:t>munţilor</w:t>
      </w:r>
      <w:proofErr w:type="spellEnd"/>
      <w:r>
        <w:rPr>
          <w:rFonts w:ascii="Cambria" w:hAnsi="Cambria"/>
          <w:color w:val="222222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hd w:val="clear" w:color="auto" w:fill="FFFFFF"/>
        </w:rPr>
        <w:t>pe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care </w:t>
      </w:r>
      <w:proofErr w:type="spellStart"/>
      <w:r>
        <w:rPr>
          <w:rFonts w:ascii="Cambria" w:hAnsi="Cambria"/>
          <w:color w:val="222222"/>
          <w:shd w:val="clear" w:color="auto" w:fill="FFFFFF"/>
        </w:rPr>
        <w:t>îl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parcursese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Nechifor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Lipan.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 w:cs="Calibri"/>
          <w:color w:val="111111"/>
        </w:rPr>
        <w:t>Romanul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b/>
          <w:bCs/>
          <w:color w:val="414141"/>
        </w:rPr>
        <w:t>Baltagul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color w:val="111111"/>
        </w:rPr>
        <w:t>este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alcatuit</w:t>
      </w:r>
      <w:proofErr w:type="spellEnd"/>
      <w:r>
        <w:rPr>
          <w:rFonts w:ascii="Cambria" w:hAnsi="Cambria" w:cs="Calibri"/>
          <w:color w:val="111111"/>
        </w:rPr>
        <w:t xml:space="preserve"> din </w:t>
      </w:r>
      <w:r>
        <w:rPr>
          <w:rFonts w:ascii="Cambria" w:hAnsi="Cambria" w:cs="Calibri"/>
          <w:b/>
          <w:bCs/>
          <w:color w:val="316387"/>
        </w:rPr>
        <w:t xml:space="preserve">16 </w:t>
      </w:r>
      <w:proofErr w:type="spellStart"/>
      <w:r>
        <w:rPr>
          <w:rFonts w:ascii="Cambria" w:hAnsi="Cambria" w:cs="Calibri"/>
          <w:b/>
          <w:bCs/>
          <w:color w:val="316387"/>
        </w:rPr>
        <w:t>capitole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deschise</w:t>
      </w:r>
      <w:proofErr w:type="spellEnd"/>
      <w:r>
        <w:rPr>
          <w:rFonts w:ascii="Cambria" w:hAnsi="Cambria" w:cs="Calibri"/>
          <w:color w:val="111111"/>
        </w:rPr>
        <w:t xml:space="preserve"> de un prolog. </w:t>
      </w:r>
      <w:proofErr w:type="spellStart"/>
      <w:r>
        <w:rPr>
          <w:rFonts w:ascii="Cambria" w:hAnsi="Cambria" w:cs="Calibri"/>
          <w:b/>
          <w:bCs/>
          <w:color w:val="555555"/>
          <w:u w:val="single"/>
        </w:rPr>
        <w:t>Incipitul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color w:val="111111"/>
        </w:rPr>
        <w:t>deschide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romanul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pe</w:t>
      </w:r>
      <w:proofErr w:type="spellEnd"/>
      <w:r>
        <w:rPr>
          <w:rFonts w:ascii="Cambria" w:hAnsi="Cambria" w:cs="Calibri"/>
          <w:color w:val="111111"/>
        </w:rPr>
        <w:t xml:space="preserve"> un ton </w:t>
      </w:r>
      <w:proofErr w:type="spellStart"/>
      <w:r>
        <w:rPr>
          <w:rFonts w:ascii="Cambria" w:hAnsi="Cambria" w:cs="Calibri"/>
          <w:color w:val="111111"/>
        </w:rPr>
        <w:t>liturgic</w:t>
      </w:r>
      <w:proofErr w:type="spellEnd"/>
      <w:r>
        <w:rPr>
          <w:rFonts w:ascii="Cambria" w:hAnsi="Cambria" w:cs="Calibri"/>
          <w:color w:val="111111"/>
        </w:rPr>
        <w:t>: </w:t>
      </w:r>
      <w:r>
        <w:rPr>
          <w:rFonts w:ascii="Cambria" w:hAnsi="Cambria" w:cs="Calibri"/>
          <w:b/>
          <w:bCs/>
          <w:i/>
          <w:iCs/>
          <w:color w:val="323232"/>
        </w:rPr>
        <w:t>,, 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Domnul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Dumnezeu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,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după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ce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a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alcătuit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lumea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, a pus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rânduială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şi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semn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fiecarui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neam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>”</w:t>
      </w:r>
      <w:r>
        <w:rPr>
          <w:rFonts w:ascii="Cambria" w:hAnsi="Cambria" w:cs="Calibri"/>
          <w:color w:val="111111"/>
        </w:rPr>
        <w:t xml:space="preserve">. </w:t>
      </w:r>
      <w:proofErr w:type="spellStart"/>
      <w:r>
        <w:rPr>
          <w:rFonts w:ascii="Cambria" w:hAnsi="Cambria" w:cs="Calibri"/>
          <w:color w:val="111111"/>
        </w:rPr>
        <w:t>În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ceea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priveşte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rânduiala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semnul</w:t>
      </w:r>
      <w:proofErr w:type="spellEnd"/>
      <w:r>
        <w:rPr>
          <w:rFonts w:ascii="Cambria" w:hAnsi="Cambria" w:cs="Calibri"/>
          <w:color w:val="111111"/>
        </w:rPr>
        <w:t xml:space="preserve">, se </w:t>
      </w:r>
      <w:proofErr w:type="spellStart"/>
      <w:r>
        <w:rPr>
          <w:rFonts w:ascii="Cambria" w:hAnsi="Cambria" w:cs="Calibri"/>
          <w:color w:val="111111"/>
        </w:rPr>
        <w:t>conturează</w:t>
      </w:r>
      <w:proofErr w:type="spellEnd"/>
      <w:r>
        <w:rPr>
          <w:rFonts w:ascii="Cambria" w:hAnsi="Cambria" w:cs="Calibri"/>
          <w:color w:val="111111"/>
        </w:rPr>
        <w:t xml:space="preserve"> de la </w:t>
      </w:r>
      <w:proofErr w:type="spellStart"/>
      <w:r>
        <w:rPr>
          <w:rFonts w:ascii="Cambria" w:hAnsi="Cambria" w:cs="Calibri"/>
          <w:color w:val="111111"/>
        </w:rPr>
        <w:t>început</w:t>
      </w:r>
      <w:proofErr w:type="spellEnd"/>
      <w:r>
        <w:rPr>
          <w:rFonts w:ascii="Cambria" w:hAnsi="Cambria" w:cs="Calibri"/>
          <w:color w:val="111111"/>
        </w:rPr>
        <w:t xml:space="preserve"> o </w:t>
      </w:r>
      <w:proofErr w:type="spellStart"/>
      <w:r>
        <w:rPr>
          <w:rFonts w:ascii="Cambria" w:hAnsi="Cambria" w:cs="Calibri"/>
          <w:color w:val="111111"/>
        </w:rPr>
        <w:t>viziune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clară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asupra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lumii</w:t>
      </w:r>
      <w:proofErr w:type="spellEnd"/>
      <w:r>
        <w:rPr>
          <w:rFonts w:ascii="Cambria" w:hAnsi="Cambria" w:cs="Calibri"/>
          <w:color w:val="111111"/>
        </w:rPr>
        <w:t xml:space="preserve">: </w:t>
      </w:r>
      <w:proofErr w:type="spellStart"/>
      <w:r>
        <w:rPr>
          <w:rFonts w:ascii="Cambria" w:hAnsi="Cambria" w:cs="Calibri"/>
          <w:color w:val="111111"/>
        </w:rPr>
        <w:t>existenţa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presupune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ordine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semnificaţie</w:t>
      </w:r>
      <w:proofErr w:type="spellEnd"/>
      <w:r>
        <w:rPr>
          <w:rFonts w:ascii="Cambria" w:hAnsi="Cambria" w:cs="Calibri"/>
          <w:color w:val="111111"/>
        </w:rPr>
        <w:t xml:space="preserve">. Un </w:t>
      </w:r>
      <w:proofErr w:type="spellStart"/>
      <w:r>
        <w:rPr>
          <w:rFonts w:ascii="Cambria" w:hAnsi="Cambria" w:cs="Calibri"/>
          <w:color w:val="111111"/>
        </w:rPr>
        <w:t>Dumnezeu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atotputernic</w:t>
      </w:r>
      <w:proofErr w:type="spellEnd"/>
      <w:r>
        <w:rPr>
          <w:rFonts w:ascii="Cambria" w:hAnsi="Cambria" w:cs="Calibri"/>
          <w:color w:val="111111"/>
        </w:rPr>
        <w:t xml:space="preserve"> a </w:t>
      </w:r>
      <w:proofErr w:type="spellStart"/>
      <w:r>
        <w:rPr>
          <w:rFonts w:ascii="Cambria" w:hAnsi="Cambria" w:cs="Calibri"/>
          <w:color w:val="111111"/>
        </w:rPr>
        <w:t>distribuit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fiecărui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neam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darurile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cuvenite</w:t>
      </w:r>
      <w:proofErr w:type="spellEnd"/>
      <w:r>
        <w:rPr>
          <w:rFonts w:ascii="Cambria" w:hAnsi="Cambria" w:cs="Calibri"/>
          <w:color w:val="111111"/>
        </w:rPr>
        <w:t xml:space="preserve">. </w:t>
      </w:r>
      <w:proofErr w:type="spellStart"/>
      <w:r>
        <w:rPr>
          <w:rFonts w:ascii="Cambria" w:hAnsi="Cambria" w:cs="Calibri"/>
          <w:color w:val="111111"/>
        </w:rPr>
        <w:t>Când</w:t>
      </w:r>
      <w:proofErr w:type="spellEnd"/>
      <w:r>
        <w:rPr>
          <w:rFonts w:ascii="Cambria" w:hAnsi="Cambria" w:cs="Calibri"/>
          <w:color w:val="111111"/>
        </w:rPr>
        <w:t xml:space="preserve"> la </w:t>
      </w:r>
      <w:proofErr w:type="spellStart"/>
      <w:r>
        <w:rPr>
          <w:rFonts w:ascii="Cambria" w:hAnsi="Cambria" w:cs="Calibri"/>
          <w:color w:val="111111"/>
        </w:rPr>
        <w:t>tronul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dumnezeiesc</w:t>
      </w:r>
      <w:proofErr w:type="spellEnd"/>
      <w:r>
        <w:rPr>
          <w:rFonts w:ascii="Cambria" w:hAnsi="Cambria" w:cs="Calibri"/>
          <w:color w:val="111111"/>
        </w:rPr>
        <w:t xml:space="preserve"> s-au </w:t>
      </w:r>
      <w:proofErr w:type="spellStart"/>
      <w:r>
        <w:rPr>
          <w:rFonts w:ascii="Cambria" w:hAnsi="Cambria" w:cs="Calibri"/>
          <w:color w:val="111111"/>
        </w:rPr>
        <w:t>înfăţişat</w:t>
      </w:r>
      <w:proofErr w:type="spellEnd"/>
      <w:r>
        <w:rPr>
          <w:rFonts w:ascii="Cambria" w:hAnsi="Cambria" w:cs="Calibri"/>
          <w:color w:val="111111"/>
        </w:rPr>
        <w:t xml:space="preserve"> cu </w:t>
      </w:r>
      <w:proofErr w:type="spellStart"/>
      <w:r>
        <w:rPr>
          <w:rFonts w:ascii="Cambria" w:hAnsi="Cambria" w:cs="Calibri"/>
          <w:color w:val="111111"/>
        </w:rPr>
        <w:t>întârziere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moldovenii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călători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prin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munţi</w:t>
      </w:r>
      <w:proofErr w:type="spellEnd"/>
      <w:r>
        <w:rPr>
          <w:rFonts w:ascii="Cambria" w:hAnsi="Cambria" w:cs="Calibri"/>
          <w:color w:val="111111"/>
        </w:rPr>
        <w:t xml:space="preserve"> cu </w:t>
      </w:r>
      <w:proofErr w:type="spellStart"/>
      <w:r>
        <w:rPr>
          <w:rFonts w:ascii="Cambria" w:hAnsi="Cambria" w:cs="Calibri"/>
          <w:color w:val="111111"/>
        </w:rPr>
        <w:t>oile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cu </w:t>
      </w:r>
      <w:proofErr w:type="spellStart"/>
      <w:r>
        <w:rPr>
          <w:rFonts w:ascii="Cambria" w:hAnsi="Cambria" w:cs="Calibri"/>
          <w:color w:val="111111"/>
        </w:rPr>
        <w:t>asinii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lor</w:t>
      </w:r>
      <w:proofErr w:type="spellEnd"/>
      <w:r>
        <w:rPr>
          <w:rFonts w:ascii="Cambria" w:hAnsi="Cambria" w:cs="Calibri"/>
          <w:color w:val="111111"/>
        </w:rPr>
        <w:t xml:space="preserve"> nu le-au </w:t>
      </w:r>
      <w:proofErr w:type="spellStart"/>
      <w:r>
        <w:rPr>
          <w:rFonts w:ascii="Cambria" w:hAnsi="Cambria" w:cs="Calibri"/>
          <w:color w:val="111111"/>
        </w:rPr>
        <w:t>mai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rămas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bunuri</w:t>
      </w:r>
      <w:proofErr w:type="spellEnd"/>
      <w:r>
        <w:rPr>
          <w:rFonts w:ascii="Cambria" w:hAnsi="Cambria" w:cs="Calibri"/>
          <w:color w:val="111111"/>
        </w:rPr>
        <w:t xml:space="preserve"> de </w:t>
      </w:r>
      <w:proofErr w:type="spellStart"/>
      <w:r>
        <w:rPr>
          <w:rFonts w:ascii="Cambria" w:hAnsi="Cambria" w:cs="Calibri"/>
          <w:color w:val="111111"/>
        </w:rPr>
        <w:t>împarţit</w:t>
      </w:r>
      <w:proofErr w:type="spellEnd"/>
      <w:r>
        <w:rPr>
          <w:rFonts w:ascii="Cambria" w:hAnsi="Cambria" w:cs="Calibri"/>
          <w:color w:val="111111"/>
        </w:rPr>
        <w:t>: </w:t>
      </w:r>
      <w:r>
        <w:rPr>
          <w:rFonts w:ascii="Cambria" w:hAnsi="Cambria" w:cs="Calibri"/>
          <w:b/>
          <w:bCs/>
          <w:i/>
          <w:iCs/>
          <w:color w:val="323232"/>
        </w:rPr>
        <w:t xml:space="preserve"> “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decât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o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inimă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 w:hAnsi="Cambria" w:cs="Calibri"/>
          <w:b/>
          <w:bCs/>
          <w:i/>
          <w:iCs/>
          <w:color w:val="323232"/>
        </w:rPr>
        <w:t>uşoară</w:t>
      </w:r>
      <w:proofErr w:type="spellEnd"/>
      <w:r>
        <w:rPr>
          <w:rFonts w:ascii="Cambria" w:hAnsi="Cambria" w:cs="Calibri"/>
          <w:b/>
          <w:bCs/>
          <w:i/>
          <w:iCs/>
          <w:color w:val="323232"/>
        </w:rPr>
        <w:t xml:space="preserve"> “.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555555"/>
        </w:rPr>
        <w:t>     </w:t>
      </w:r>
      <w:proofErr w:type="spellStart"/>
      <w:r>
        <w:rPr>
          <w:rFonts w:ascii="Cambria" w:hAnsi="Cambria"/>
          <w:b/>
          <w:bCs/>
          <w:color w:val="555555"/>
          <w:u w:val="single"/>
        </w:rPr>
        <w:t>Finalul</w:t>
      </w:r>
      <w:proofErr w:type="spellEnd"/>
      <w:r>
        <w:rPr>
          <w:rFonts w:ascii="Cambria" w:hAnsi="Cambria"/>
          <w:color w:val="111111"/>
        </w:rPr>
        <w:t> </w:t>
      </w:r>
      <w:proofErr w:type="spellStart"/>
      <w:r>
        <w:rPr>
          <w:rFonts w:ascii="Cambria" w:hAnsi="Cambria"/>
          <w:color w:val="111111"/>
        </w:rPr>
        <w:t>operei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prezintă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ieşirea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personajului</w:t>
      </w:r>
      <w:proofErr w:type="spellEnd"/>
      <w:r>
        <w:rPr>
          <w:rFonts w:ascii="Cambria" w:hAnsi="Cambria"/>
          <w:color w:val="111111"/>
        </w:rPr>
        <w:t xml:space="preserve"> principal din </w:t>
      </w:r>
      <w:proofErr w:type="spellStart"/>
      <w:r>
        <w:rPr>
          <w:rFonts w:ascii="Cambria" w:hAnsi="Cambria"/>
          <w:color w:val="111111"/>
        </w:rPr>
        <w:t>împărăţia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morţii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şi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reluarea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ritmurilor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fireşti</w:t>
      </w:r>
      <w:proofErr w:type="spellEnd"/>
      <w:r>
        <w:rPr>
          <w:rFonts w:ascii="Cambria" w:hAnsi="Cambria"/>
          <w:color w:val="111111"/>
        </w:rPr>
        <w:t xml:space="preserve"> ale </w:t>
      </w:r>
      <w:proofErr w:type="spellStart"/>
      <w:r>
        <w:rPr>
          <w:rFonts w:ascii="Cambria" w:hAnsi="Cambria"/>
          <w:color w:val="111111"/>
        </w:rPr>
        <w:t>existenţei</w:t>
      </w:r>
      <w:proofErr w:type="spellEnd"/>
      <w:r>
        <w:rPr>
          <w:rFonts w:ascii="Cambria" w:hAnsi="Cambria"/>
          <w:color w:val="111111"/>
        </w:rPr>
        <w:t xml:space="preserve">. </w:t>
      </w:r>
      <w:proofErr w:type="spellStart"/>
      <w:r>
        <w:rPr>
          <w:rFonts w:ascii="Cambria" w:hAnsi="Cambria"/>
          <w:color w:val="111111"/>
        </w:rPr>
        <w:t>Mandatul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justiţiar</w:t>
      </w:r>
      <w:proofErr w:type="spellEnd"/>
      <w:r>
        <w:rPr>
          <w:rFonts w:ascii="Cambria" w:hAnsi="Cambria"/>
          <w:color w:val="111111"/>
        </w:rPr>
        <w:t xml:space="preserve"> al </w:t>
      </w:r>
      <w:proofErr w:type="spellStart"/>
      <w:r>
        <w:rPr>
          <w:rFonts w:ascii="Cambria" w:hAnsi="Cambria"/>
          <w:color w:val="111111"/>
        </w:rPr>
        <w:t>Vitoriei</w:t>
      </w:r>
      <w:proofErr w:type="spellEnd"/>
      <w:r>
        <w:rPr>
          <w:rFonts w:ascii="Cambria" w:hAnsi="Cambria"/>
          <w:color w:val="111111"/>
        </w:rPr>
        <w:t xml:space="preserve"> s-a </w:t>
      </w:r>
      <w:proofErr w:type="spellStart"/>
      <w:r>
        <w:rPr>
          <w:rFonts w:ascii="Cambria" w:hAnsi="Cambria"/>
          <w:color w:val="111111"/>
        </w:rPr>
        <w:t>împlinit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ritualul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integrării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cosmice</w:t>
      </w:r>
      <w:proofErr w:type="spellEnd"/>
      <w:r>
        <w:rPr>
          <w:rFonts w:ascii="Cambria" w:hAnsi="Cambria"/>
          <w:color w:val="111111"/>
        </w:rPr>
        <w:t xml:space="preserve"> a </w:t>
      </w:r>
      <w:proofErr w:type="spellStart"/>
      <w:r>
        <w:rPr>
          <w:rFonts w:ascii="Cambria" w:hAnsi="Cambria"/>
          <w:color w:val="111111"/>
        </w:rPr>
        <w:t>celui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dispărut</w:t>
      </w:r>
      <w:proofErr w:type="spellEnd"/>
      <w:r>
        <w:rPr>
          <w:rFonts w:ascii="Cambria" w:hAnsi="Cambria"/>
          <w:color w:val="111111"/>
        </w:rPr>
        <w:t xml:space="preserve"> s-a </w:t>
      </w:r>
      <w:proofErr w:type="spellStart"/>
      <w:r>
        <w:rPr>
          <w:rFonts w:ascii="Cambria" w:hAnsi="Cambria"/>
          <w:color w:val="111111"/>
        </w:rPr>
        <w:t>finalizat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deci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viaţa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poate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să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meargă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înainte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în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familia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Lipanilor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condusă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acum</w:t>
      </w:r>
      <w:proofErr w:type="spellEnd"/>
      <w:r>
        <w:rPr>
          <w:rFonts w:ascii="Cambria" w:hAnsi="Cambria"/>
          <w:color w:val="111111"/>
        </w:rPr>
        <w:t xml:space="preserve"> de </w:t>
      </w:r>
      <w:proofErr w:type="spellStart"/>
      <w:r>
        <w:rPr>
          <w:rFonts w:ascii="Cambria" w:hAnsi="Cambria"/>
          <w:color w:val="111111"/>
        </w:rPr>
        <w:t>Gheorghiţă</w:t>
      </w:r>
      <w:proofErr w:type="spellEnd"/>
      <w:r>
        <w:rPr>
          <w:rFonts w:ascii="Cambria" w:hAnsi="Cambria"/>
          <w:color w:val="111111"/>
        </w:rPr>
        <w:t xml:space="preserve">. </w:t>
      </w:r>
      <w:proofErr w:type="spellStart"/>
      <w:r>
        <w:rPr>
          <w:rFonts w:ascii="Cambria" w:hAnsi="Cambria"/>
          <w:color w:val="111111"/>
        </w:rPr>
        <w:t>Putem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observa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că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finalul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intră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în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raport</w:t>
      </w:r>
      <w:proofErr w:type="spellEnd"/>
      <w:r>
        <w:rPr>
          <w:rFonts w:ascii="Cambria" w:hAnsi="Cambria"/>
          <w:color w:val="111111"/>
        </w:rPr>
        <w:t xml:space="preserve"> de </w:t>
      </w:r>
      <w:proofErr w:type="spellStart"/>
      <w:r>
        <w:rPr>
          <w:rFonts w:ascii="Cambria" w:hAnsi="Cambria"/>
          <w:color w:val="111111"/>
        </w:rPr>
        <w:t>simetrie</w:t>
      </w:r>
      <w:proofErr w:type="spellEnd"/>
      <w:r>
        <w:rPr>
          <w:rFonts w:ascii="Cambria" w:hAnsi="Cambria"/>
          <w:color w:val="111111"/>
        </w:rPr>
        <w:t xml:space="preserve"> cu </w:t>
      </w:r>
      <w:proofErr w:type="spellStart"/>
      <w:r>
        <w:rPr>
          <w:rFonts w:ascii="Cambria" w:hAnsi="Cambria"/>
          <w:color w:val="111111"/>
        </w:rPr>
        <w:t>incipitul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prin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destinul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exponentului</w:t>
      </w:r>
      <w:proofErr w:type="spellEnd"/>
      <w:r>
        <w:rPr>
          <w:rFonts w:ascii="Cambria" w:hAnsi="Cambria"/>
          <w:color w:val="111111"/>
        </w:rPr>
        <w:t xml:space="preserve"> exemplar al </w:t>
      </w:r>
      <w:proofErr w:type="spellStart"/>
      <w:r>
        <w:rPr>
          <w:rFonts w:ascii="Cambria" w:hAnsi="Cambria"/>
          <w:color w:val="111111"/>
        </w:rPr>
        <w:t>oamenilor</w:t>
      </w:r>
      <w:proofErr w:type="spellEnd"/>
      <w:r>
        <w:rPr>
          <w:rFonts w:ascii="Cambria" w:hAnsi="Cambria"/>
          <w:color w:val="111111"/>
        </w:rPr>
        <w:t xml:space="preserve"> de la </w:t>
      </w:r>
      <w:proofErr w:type="spellStart"/>
      <w:r>
        <w:rPr>
          <w:rFonts w:ascii="Cambria" w:hAnsi="Cambria"/>
          <w:color w:val="111111"/>
        </w:rPr>
        <w:t>munte</w:t>
      </w:r>
      <w:proofErr w:type="spellEnd"/>
      <w:r>
        <w:rPr>
          <w:rFonts w:ascii="Cambria" w:hAnsi="Cambria"/>
          <w:color w:val="111111"/>
        </w:rPr>
        <w:t>, Vitoria.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Cambria" w:hAnsi="Cambria" w:cs="Calibri"/>
          <w:color w:val="111111"/>
        </w:rPr>
        <w:t xml:space="preserve">Din </w:t>
      </w:r>
      <w:proofErr w:type="spellStart"/>
      <w:r>
        <w:rPr>
          <w:rFonts w:ascii="Cambria" w:hAnsi="Cambria" w:cs="Calibri"/>
          <w:color w:val="111111"/>
        </w:rPr>
        <w:t>cele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şaisprezece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capitole</w:t>
      </w:r>
      <w:proofErr w:type="spellEnd"/>
      <w:r>
        <w:rPr>
          <w:rFonts w:ascii="Cambria" w:hAnsi="Cambria" w:cs="Calibri"/>
          <w:color w:val="111111"/>
        </w:rPr>
        <w:t xml:space="preserve"> ale </w:t>
      </w:r>
      <w:proofErr w:type="spellStart"/>
      <w:r>
        <w:rPr>
          <w:rFonts w:ascii="Cambria" w:hAnsi="Cambria" w:cs="Calibri"/>
          <w:color w:val="111111"/>
        </w:rPr>
        <w:t>romanului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primele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cinci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dezvoltă</w:t>
      </w:r>
      <w:proofErr w:type="spellEnd"/>
      <w:r>
        <w:rPr>
          <w:rFonts w:ascii="Cambria" w:hAnsi="Cambria" w:cs="Calibri"/>
          <w:color w:val="111111"/>
        </w:rPr>
        <w:t xml:space="preserve"> o </w:t>
      </w:r>
      <w:proofErr w:type="spellStart"/>
      <w:r>
        <w:rPr>
          <w:rFonts w:ascii="Cambria" w:hAnsi="Cambria" w:cs="Calibri"/>
          <w:b/>
          <w:bCs/>
          <w:color w:val="316387"/>
        </w:rPr>
        <w:t>expoziţiune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color w:val="111111"/>
        </w:rPr>
        <w:t>amplă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necesară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prezentării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timpului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spaţiului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personajelor</w:t>
      </w:r>
      <w:proofErr w:type="spellEnd"/>
      <w:r>
        <w:rPr>
          <w:rFonts w:ascii="Cambria" w:hAnsi="Cambria" w:cs="Calibri"/>
          <w:color w:val="111111"/>
        </w:rPr>
        <w:t xml:space="preserve">. </w:t>
      </w:r>
      <w:proofErr w:type="spellStart"/>
      <w:r>
        <w:rPr>
          <w:rFonts w:ascii="Cambria" w:hAnsi="Cambria" w:cs="Calibri"/>
          <w:color w:val="111111"/>
        </w:rPr>
        <w:t>Gospodăria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Lipanilor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sosirea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lui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Mitrea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argatul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pregătirile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pentru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iarnă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alcătuiesc</w:t>
      </w:r>
      <w:proofErr w:type="spellEnd"/>
      <w:r>
        <w:rPr>
          <w:rFonts w:ascii="Cambria" w:hAnsi="Cambria" w:cs="Calibri"/>
          <w:color w:val="111111"/>
        </w:rPr>
        <w:t xml:space="preserve"> un plan al </w:t>
      </w:r>
      <w:proofErr w:type="spellStart"/>
      <w:r>
        <w:rPr>
          <w:rFonts w:ascii="Cambria" w:hAnsi="Cambria" w:cs="Calibri"/>
          <w:color w:val="111111"/>
        </w:rPr>
        <w:t>expoziţiunii</w:t>
      </w:r>
      <w:proofErr w:type="spellEnd"/>
      <w:r>
        <w:rPr>
          <w:rFonts w:ascii="Cambria" w:hAnsi="Cambria" w:cs="Calibri"/>
          <w:color w:val="111111"/>
        </w:rPr>
        <w:t xml:space="preserve">, care </w:t>
      </w:r>
      <w:proofErr w:type="spellStart"/>
      <w:r>
        <w:rPr>
          <w:rFonts w:ascii="Cambria" w:hAnsi="Cambria" w:cs="Calibri"/>
          <w:color w:val="111111"/>
        </w:rPr>
        <w:t>conturează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aspectul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monografic</w:t>
      </w:r>
      <w:proofErr w:type="spellEnd"/>
      <w:r>
        <w:rPr>
          <w:rFonts w:ascii="Cambria" w:hAnsi="Cambria" w:cs="Calibri"/>
          <w:color w:val="111111"/>
        </w:rPr>
        <w:t xml:space="preserve">. </w:t>
      </w:r>
      <w:proofErr w:type="spellStart"/>
      <w:r>
        <w:rPr>
          <w:rFonts w:ascii="Cambria" w:hAnsi="Cambria" w:cs="Calibri"/>
          <w:color w:val="111111"/>
        </w:rPr>
        <w:t>Celălalt</w:t>
      </w:r>
      <w:proofErr w:type="spellEnd"/>
      <w:r>
        <w:rPr>
          <w:rFonts w:ascii="Cambria" w:hAnsi="Cambria" w:cs="Calibri"/>
          <w:color w:val="111111"/>
        </w:rPr>
        <w:t xml:space="preserve"> plan </w:t>
      </w:r>
      <w:proofErr w:type="spellStart"/>
      <w:r>
        <w:rPr>
          <w:rFonts w:ascii="Cambria" w:hAnsi="Cambria" w:cs="Calibri"/>
          <w:color w:val="111111"/>
        </w:rPr>
        <w:t>este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centrat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asupra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Vitoriei</w:t>
      </w:r>
      <w:proofErr w:type="spellEnd"/>
      <w:r>
        <w:rPr>
          <w:rFonts w:ascii="Cambria" w:hAnsi="Cambria" w:cs="Calibri"/>
          <w:color w:val="111111"/>
        </w:rPr>
        <w:t xml:space="preserve">, care face </w:t>
      </w:r>
      <w:proofErr w:type="spellStart"/>
      <w:r>
        <w:rPr>
          <w:rFonts w:ascii="Cambria" w:hAnsi="Cambria" w:cs="Calibri"/>
          <w:color w:val="111111"/>
        </w:rPr>
        <w:t>drumuri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în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cercul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satului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între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preotul</w:t>
      </w:r>
      <w:proofErr w:type="spellEnd"/>
      <w:r>
        <w:rPr>
          <w:rFonts w:ascii="Cambria" w:hAnsi="Cambria" w:cs="Calibri"/>
          <w:color w:val="111111"/>
        </w:rPr>
        <w:t xml:space="preserve"> Daniil </w:t>
      </w:r>
      <w:proofErr w:type="spellStart"/>
      <w:r>
        <w:rPr>
          <w:rFonts w:ascii="Cambria" w:hAnsi="Cambria" w:cs="Calibri"/>
          <w:color w:val="111111"/>
        </w:rPr>
        <w:t>Milieş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baba Maranda, </w:t>
      </w:r>
      <w:proofErr w:type="spellStart"/>
      <w:r>
        <w:rPr>
          <w:rFonts w:ascii="Cambria" w:hAnsi="Cambria" w:cs="Calibri"/>
          <w:color w:val="111111"/>
        </w:rPr>
        <w:t>vrăjitoarea</w:t>
      </w:r>
      <w:proofErr w:type="spellEnd"/>
    </w:p>
    <w:p w:rsidR="009152A1" w:rsidRDefault="009152A1" w:rsidP="009152A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Cambria" w:hAnsi="Cambria" w:cs="Calibri"/>
          <w:color w:val="111111"/>
        </w:rPr>
        <w:t>    </w:t>
      </w:r>
      <w:proofErr w:type="spellStart"/>
      <w:r>
        <w:rPr>
          <w:rFonts w:ascii="Cambria" w:hAnsi="Cambria" w:cs="Calibri"/>
          <w:color w:val="111111"/>
        </w:rPr>
        <w:t>I</w:t>
      </w:r>
      <w:r>
        <w:rPr>
          <w:rFonts w:ascii="Cambria" w:hAnsi="Cambria" w:cs="Calibri"/>
          <w:b/>
          <w:bCs/>
          <w:color w:val="316387"/>
        </w:rPr>
        <w:t>ntriga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color w:val="111111"/>
        </w:rPr>
        <w:t>este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redată</w:t>
      </w:r>
      <w:proofErr w:type="spellEnd"/>
      <w:r>
        <w:rPr>
          <w:rFonts w:ascii="Cambria" w:hAnsi="Cambria" w:cs="Calibri"/>
          <w:color w:val="111111"/>
        </w:rPr>
        <w:t xml:space="preserve"> de </w:t>
      </w:r>
      <w:proofErr w:type="spellStart"/>
      <w:r>
        <w:rPr>
          <w:rFonts w:ascii="Cambria" w:hAnsi="Cambria" w:cs="Calibri"/>
          <w:color w:val="111111"/>
        </w:rPr>
        <w:t>întârzierea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nejustificată</w:t>
      </w:r>
      <w:proofErr w:type="spellEnd"/>
      <w:r>
        <w:rPr>
          <w:rFonts w:ascii="Cambria" w:hAnsi="Cambria" w:cs="Calibri"/>
          <w:color w:val="111111"/>
        </w:rPr>
        <w:t xml:space="preserve"> a </w:t>
      </w:r>
      <w:proofErr w:type="spellStart"/>
      <w:r>
        <w:rPr>
          <w:rFonts w:ascii="Cambria" w:hAnsi="Cambria" w:cs="Calibri"/>
          <w:color w:val="111111"/>
        </w:rPr>
        <w:t>bărbatului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decizia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Vitoriei</w:t>
      </w:r>
      <w:proofErr w:type="spellEnd"/>
      <w:r>
        <w:rPr>
          <w:rFonts w:ascii="Cambria" w:hAnsi="Cambria" w:cs="Calibri"/>
          <w:color w:val="111111"/>
        </w:rPr>
        <w:t xml:space="preserve"> de a </w:t>
      </w:r>
      <w:proofErr w:type="spellStart"/>
      <w:r>
        <w:rPr>
          <w:rFonts w:ascii="Cambria" w:hAnsi="Cambria" w:cs="Calibri"/>
          <w:color w:val="111111"/>
        </w:rPr>
        <w:t>începe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căutările</w:t>
      </w:r>
      <w:proofErr w:type="spellEnd"/>
      <w:r>
        <w:rPr>
          <w:rFonts w:ascii="Cambria" w:hAnsi="Cambria" w:cs="Calibri"/>
          <w:color w:val="111111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2"/>
          <w:szCs w:val="22"/>
        </w:rPr>
        <w:t>     </w:t>
      </w:r>
      <w:proofErr w:type="spellStart"/>
      <w:r>
        <w:rPr>
          <w:rFonts w:ascii="Cambria" w:hAnsi="Cambria" w:cs="Calibri"/>
          <w:b/>
          <w:bCs/>
          <w:color w:val="316387"/>
        </w:rPr>
        <w:t>Desfăşurarea</w:t>
      </w:r>
      <w:proofErr w:type="spellEnd"/>
      <w:r>
        <w:rPr>
          <w:rFonts w:ascii="Cambria" w:hAnsi="Cambria" w:cs="Calibri"/>
          <w:b/>
          <w:bCs/>
          <w:color w:val="316387"/>
        </w:rPr>
        <w:t xml:space="preserve"> </w:t>
      </w:r>
      <w:proofErr w:type="spellStart"/>
      <w:r>
        <w:rPr>
          <w:rFonts w:ascii="Cambria" w:hAnsi="Cambria" w:cs="Calibri"/>
          <w:b/>
          <w:bCs/>
          <w:color w:val="316387"/>
        </w:rPr>
        <w:t>acţiunii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color w:val="111111"/>
        </w:rPr>
        <w:t>prezintă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pregătirile</w:t>
      </w:r>
      <w:proofErr w:type="spellEnd"/>
      <w:r>
        <w:rPr>
          <w:rFonts w:ascii="Cambria" w:hAnsi="Cambria" w:cs="Calibri"/>
          <w:color w:val="111111"/>
        </w:rPr>
        <w:t xml:space="preserve"> de </w:t>
      </w:r>
      <w:proofErr w:type="spellStart"/>
      <w:r>
        <w:rPr>
          <w:rFonts w:ascii="Cambria" w:hAnsi="Cambria" w:cs="Calibri"/>
          <w:color w:val="111111"/>
        </w:rPr>
        <w:t>plecare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reconstituie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cronologic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drumul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nevestei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al </w:t>
      </w:r>
      <w:proofErr w:type="spellStart"/>
      <w:r>
        <w:rPr>
          <w:rFonts w:ascii="Cambria" w:hAnsi="Cambria" w:cs="Calibri"/>
          <w:color w:val="111111"/>
        </w:rPr>
        <w:t>feciorului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în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disperata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încercare</w:t>
      </w:r>
      <w:proofErr w:type="spellEnd"/>
      <w:r>
        <w:rPr>
          <w:rFonts w:ascii="Cambria" w:hAnsi="Cambria" w:cs="Calibri"/>
          <w:color w:val="111111"/>
        </w:rPr>
        <w:t xml:space="preserve"> de a </w:t>
      </w:r>
      <w:proofErr w:type="spellStart"/>
      <w:r>
        <w:rPr>
          <w:rFonts w:ascii="Cambria" w:hAnsi="Cambria" w:cs="Calibri"/>
          <w:color w:val="111111"/>
        </w:rPr>
        <w:t>construi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traseul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celui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dispărut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de a </w:t>
      </w:r>
      <w:proofErr w:type="spellStart"/>
      <w:r>
        <w:rPr>
          <w:rFonts w:ascii="Cambria" w:hAnsi="Cambria" w:cs="Calibri"/>
          <w:color w:val="111111"/>
        </w:rPr>
        <w:t>înnoda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firul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cunoaşterii</w:t>
      </w:r>
      <w:proofErr w:type="spellEnd"/>
      <w:r>
        <w:rPr>
          <w:rFonts w:ascii="Cambria" w:hAnsi="Cambria" w:cs="Calibri"/>
          <w:color w:val="111111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Cambria" w:hAnsi="Cambria" w:cs="Calibri"/>
          <w:color w:val="111111"/>
        </w:rPr>
        <w:t>    </w:t>
      </w:r>
      <w:proofErr w:type="spellStart"/>
      <w:r>
        <w:rPr>
          <w:rFonts w:ascii="Cambria" w:hAnsi="Cambria" w:cs="Calibri"/>
          <w:color w:val="111111"/>
        </w:rPr>
        <w:t>Capitolul</w:t>
      </w:r>
      <w:proofErr w:type="spellEnd"/>
      <w:r>
        <w:rPr>
          <w:rFonts w:ascii="Cambria" w:hAnsi="Cambria" w:cs="Calibri"/>
          <w:color w:val="111111"/>
        </w:rPr>
        <w:t xml:space="preserve"> final, </w:t>
      </w:r>
      <w:proofErr w:type="spellStart"/>
      <w:r>
        <w:rPr>
          <w:rFonts w:ascii="Cambria" w:hAnsi="Cambria" w:cs="Calibri"/>
          <w:color w:val="111111"/>
        </w:rPr>
        <w:t>concentrează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b/>
          <w:bCs/>
          <w:color w:val="316387"/>
        </w:rPr>
        <w:t>punctul</w:t>
      </w:r>
      <w:proofErr w:type="spellEnd"/>
      <w:r>
        <w:rPr>
          <w:rFonts w:ascii="Cambria" w:hAnsi="Cambria" w:cs="Calibri"/>
          <w:b/>
          <w:bCs/>
          <w:color w:val="316387"/>
        </w:rPr>
        <w:t xml:space="preserve"> culminant</w:t>
      </w:r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> </w:t>
      </w:r>
      <w:proofErr w:type="spellStart"/>
      <w:r>
        <w:rPr>
          <w:rFonts w:ascii="Cambria" w:hAnsi="Cambria" w:cs="Calibri"/>
          <w:b/>
          <w:bCs/>
          <w:color w:val="316387"/>
        </w:rPr>
        <w:t>deznodământul</w:t>
      </w:r>
      <w:proofErr w:type="spellEnd"/>
      <w:r>
        <w:rPr>
          <w:rFonts w:ascii="Cambria" w:hAnsi="Cambria" w:cs="Calibri"/>
          <w:color w:val="111111"/>
        </w:rPr>
        <w:t xml:space="preserve">. La </w:t>
      </w:r>
      <w:proofErr w:type="spellStart"/>
      <w:r>
        <w:rPr>
          <w:rFonts w:ascii="Cambria" w:hAnsi="Cambria" w:cs="Calibri"/>
          <w:color w:val="111111"/>
        </w:rPr>
        <w:t>praznic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Bogza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Cuţui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aduşi</w:t>
      </w:r>
      <w:proofErr w:type="spellEnd"/>
      <w:r>
        <w:rPr>
          <w:rFonts w:ascii="Cambria" w:hAnsi="Cambria" w:cs="Calibri"/>
          <w:color w:val="111111"/>
        </w:rPr>
        <w:t xml:space="preserve"> la </w:t>
      </w:r>
      <w:proofErr w:type="spellStart"/>
      <w:r>
        <w:rPr>
          <w:rFonts w:ascii="Cambria" w:hAnsi="Cambria" w:cs="Calibri"/>
          <w:color w:val="111111"/>
        </w:rPr>
        <w:t>exasperare</w:t>
      </w:r>
      <w:proofErr w:type="spellEnd"/>
      <w:r>
        <w:rPr>
          <w:rFonts w:ascii="Cambria" w:hAnsi="Cambria" w:cs="Calibri"/>
          <w:color w:val="111111"/>
        </w:rPr>
        <w:t xml:space="preserve"> de </w:t>
      </w:r>
      <w:proofErr w:type="spellStart"/>
      <w:r>
        <w:rPr>
          <w:rFonts w:ascii="Cambria" w:hAnsi="Cambria" w:cs="Calibri"/>
          <w:color w:val="111111"/>
        </w:rPr>
        <w:t>jocul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Vitoriei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cedează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nervos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sunt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demascaţi</w:t>
      </w:r>
      <w:proofErr w:type="spellEnd"/>
      <w:r>
        <w:rPr>
          <w:rFonts w:ascii="Cambria" w:hAnsi="Cambria" w:cs="Calibri"/>
          <w:color w:val="111111"/>
        </w:rPr>
        <w:t xml:space="preserve">. </w:t>
      </w:r>
      <w:proofErr w:type="spellStart"/>
      <w:r>
        <w:rPr>
          <w:rFonts w:ascii="Cambria" w:hAnsi="Cambria" w:cs="Calibri"/>
          <w:color w:val="111111"/>
        </w:rPr>
        <w:t>Câinele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Lupu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sare</w:t>
      </w:r>
      <w:proofErr w:type="spellEnd"/>
      <w:r>
        <w:rPr>
          <w:rFonts w:ascii="Cambria" w:hAnsi="Cambria" w:cs="Calibri"/>
          <w:color w:val="111111"/>
        </w:rPr>
        <w:t xml:space="preserve"> la </w:t>
      </w:r>
      <w:proofErr w:type="spellStart"/>
      <w:r>
        <w:rPr>
          <w:rFonts w:ascii="Cambria" w:hAnsi="Cambria" w:cs="Calibri"/>
          <w:color w:val="111111"/>
        </w:rPr>
        <w:t>beregata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ucigaşului</w:t>
      </w:r>
      <w:proofErr w:type="spellEnd"/>
      <w:r>
        <w:rPr>
          <w:rFonts w:ascii="Cambria" w:hAnsi="Cambria" w:cs="Calibri"/>
          <w:color w:val="111111"/>
        </w:rPr>
        <w:t xml:space="preserve">, </w:t>
      </w:r>
      <w:proofErr w:type="spellStart"/>
      <w:r>
        <w:rPr>
          <w:rFonts w:ascii="Cambria" w:hAnsi="Cambria" w:cs="Calibri"/>
          <w:color w:val="111111"/>
        </w:rPr>
        <w:t>iar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Cuţui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ajunge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în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mâna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autorităţilor</w:t>
      </w:r>
      <w:proofErr w:type="spellEnd"/>
      <w:r>
        <w:rPr>
          <w:rFonts w:ascii="Cambria" w:hAnsi="Cambria" w:cs="Calibri"/>
          <w:color w:val="111111"/>
        </w:rPr>
        <w:t xml:space="preserve">. </w:t>
      </w:r>
      <w:proofErr w:type="spellStart"/>
      <w:r>
        <w:rPr>
          <w:rFonts w:ascii="Cambria" w:hAnsi="Cambria" w:cs="Calibri"/>
          <w:color w:val="111111"/>
        </w:rPr>
        <w:t>Gheorghiţă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dovedeşte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că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poate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folosi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baltagul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şi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intră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în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rândul</w:t>
      </w:r>
      <w:proofErr w:type="spellEnd"/>
      <w:r>
        <w:rPr>
          <w:rFonts w:ascii="Cambria" w:hAnsi="Cambria" w:cs="Calibri"/>
          <w:color w:val="111111"/>
        </w:rPr>
        <w:t xml:space="preserve"> </w:t>
      </w:r>
      <w:proofErr w:type="spellStart"/>
      <w:r>
        <w:rPr>
          <w:rFonts w:ascii="Cambria" w:hAnsi="Cambria" w:cs="Calibri"/>
          <w:color w:val="111111"/>
        </w:rPr>
        <w:t>maturilor</w:t>
      </w:r>
      <w:proofErr w:type="spellEnd"/>
      <w:r>
        <w:rPr>
          <w:rFonts w:ascii="Cambria" w:hAnsi="Cambria" w:cs="Calibri"/>
          <w:color w:val="111111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Cambria" w:hAnsi="Cambria"/>
          <w:color w:val="111111"/>
        </w:rPr>
        <w:t xml:space="preserve">     Replica </w:t>
      </w:r>
      <w:proofErr w:type="spellStart"/>
      <w:r>
        <w:rPr>
          <w:rFonts w:ascii="Cambria" w:hAnsi="Cambria"/>
          <w:color w:val="111111"/>
        </w:rPr>
        <w:t>finală</w:t>
      </w:r>
      <w:proofErr w:type="spellEnd"/>
      <w:r>
        <w:rPr>
          <w:rFonts w:ascii="Cambria" w:hAnsi="Cambria"/>
          <w:color w:val="111111"/>
        </w:rPr>
        <w:t xml:space="preserve"> a </w:t>
      </w:r>
      <w:proofErr w:type="spellStart"/>
      <w:r>
        <w:rPr>
          <w:rFonts w:ascii="Cambria" w:hAnsi="Cambria"/>
          <w:color w:val="111111"/>
        </w:rPr>
        <w:t>romanului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revine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Vitoriei</w:t>
      </w:r>
      <w:proofErr w:type="spellEnd"/>
      <w:r>
        <w:rPr>
          <w:rFonts w:ascii="Cambria" w:hAnsi="Cambria"/>
          <w:color w:val="111111"/>
        </w:rPr>
        <w:t xml:space="preserve">. </w:t>
      </w:r>
      <w:proofErr w:type="spellStart"/>
      <w:r>
        <w:rPr>
          <w:rFonts w:ascii="Cambria" w:hAnsi="Cambria"/>
          <w:color w:val="111111"/>
        </w:rPr>
        <w:t>Ea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fixează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etapele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traseului</w:t>
      </w:r>
      <w:proofErr w:type="spellEnd"/>
      <w:r>
        <w:rPr>
          <w:rFonts w:ascii="Cambria" w:hAnsi="Cambria"/>
          <w:color w:val="111111"/>
        </w:rPr>
        <w:t xml:space="preserve"> de </w:t>
      </w:r>
      <w:proofErr w:type="spellStart"/>
      <w:r>
        <w:rPr>
          <w:rFonts w:ascii="Cambria" w:hAnsi="Cambria"/>
          <w:color w:val="111111"/>
        </w:rPr>
        <w:t>întoarcere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acasă</w:t>
      </w:r>
      <w:proofErr w:type="spellEnd"/>
      <w:r>
        <w:rPr>
          <w:rFonts w:ascii="Cambria" w:hAnsi="Cambria"/>
          <w:color w:val="111111"/>
        </w:rPr>
        <w:t xml:space="preserve">, </w:t>
      </w:r>
      <w:proofErr w:type="spellStart"/>
      <w:r>
        <w:rPr>
          <w:rFonts w:ascii="Cambria" w:hAnsi="Cambria"/>
          <w:color w:val="111111"/>
        </w:rPr>
        <w:t>subliniind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importanţa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respectării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rânduielilor</w:t>
      </w:r>
      <w:proofErr w:type="spellEnd"/>
      <w:r>
        <w:rPr>
          <w:rFonts w:ascii="Cambria" w:hAnsi="Cambria"/>
          <w:color w:val="111111"/>
        </w:rPr>
        <w:t xml:space="preserve">. </w:t>
      </w:r>
      <w:proofErr w:type="spellStart"/>
      <w:r>
        <w:rPr>
          <w:rFonts w:ascii="Cambria" w:hAnsi="Cambria"/>
          <w:color w:val="111111"/>
        </w:rPr>
        <w:t>Gândul</w:t>
      </w:r>
      <w:proofErr w:type="spellEnd"/>
      <w:r>
        <w:rPr>
          <w:rFonts w:ascii="Cambria" w:hAnsi="Cambria"/>
          <w:color w:val="111111"/>
        </w:rPr>
        <w:t xml:space="preserve"> nu </w:t>
      </w:r>
      <w:proofErr w:type="spellStart"/>
      <w:r>
        <w:rPr>
          <w:rFonts w:ascii="Cambria" w:hAnsi="Cambria"/>
          <w:color w:val="111111"/>
        </w:rPr>
        <w:t>i</w:t>
      </w:r>
      <w:proofErr w:type="spellEnd"/>
      <w:r>
        <w:rPr>
          <w:rFonts w:ascii="Cambria" w:hAnsi="Cambria"/>
          <w:color w:val="111111"/>
        </w:rPr>
        <w:t xml:space="preserve"> se </w:t>
      </w:r>
      <w:proofErr w:type="spellStart"/>
      <w:r>
        <w:rPr>
          <w:rFonts w:ascii="Cambria" w:hAnsi="Cambria"/>
          <w:color w:val="111111"/>
        </w:rPr>
        <w:t>mai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întoarce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spre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trecut</w:t>
      </w:r>
      <w:proofErr w:type="spellEnd"/>
      <w:r>
        <w:rPr>
          <w:rFonts w:ascii="Cambria" w:hAnsi="Cambria"/>
          <w:color w:val="111111"/>
        </w:rPr>
        <w:t xml:space="preserve">, cu care a </w:t>
      </w:r>
      <w:proofErr w:type="spellStart"/>
      <w:r>
        <w:rPr>
          <w:rFonts w:ascii="Cambria" w:hAnsi="Cambria"/>
          <w:color w:val="111111"/>
        </w:rPr>
        <w:t>încheiat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socotelile</w:t>
      </w:r>
      <w:proofErr w:type="spellEnd"/>
      <w:r>
        <w:rPr>
          <w:rFonts w:ascii="Cambria" w:hAnsi="Cambria"/>
          <w:color w:val="111111"/>
        </w:rPr>
        <w:t xml:space="preserve">, ci se </w:t>
      </w:r>
      <w:proofErr w:type="spellStart"/>
      <w:r>
        <w:rPr>
          <w:rFonts w:ascii="Cambria" w:hAnsi="Cambria"/>
          <w:color w:val="111111"/>
        </w:rPr>
        <w:t>proiecteză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în</w:t>
      </w:r>
      <w:proofErr w:type="spellEnd"/>
      <w:r>
        <w:rPr>
          <w:rFonts w:ascii="Cambria" w:hAnsi="Cambria"/>
          <w:color w:val="111111"/>
        </w:rPr>
        <w:t xml:space="preserve"> </w:t>
      </w:r>
      <w:proofErr w:type="spellStart"/>
      <w:r>
        <w:rPr>
          <w:rFonts w:ascii="Cambria" w:hAnsi="Cambria"/>
          <w:color w:val="111111"/>
        </w:rPr>
        <w:t>viitor</w:t>
      </w:r>
      <w:proofErr w:type="spellEnd"/>
      <w:r>
        <w:rPr>
          <w:rFonts w:ascii="Cambria" w:hAnsi="Cambria"/>
          <w:color w:val="111111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“</w:t>
      </w:r>
      <w:proofErr w:type="spellStart"/>
      <w:r>
        <w:rPr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”, </w:t>
      </w:r>
      <w:proofErr w:type="spellStart"/>
      <w:r>
        <w:rPr>
          <w:rFonts w:ascii="Cambria" w:hAnsi="Cambria"/>
          <w:color w:val="222222"/>
          <w:shd w:val="clear" w:color="auto" w:fill="FFFFFF"/>
        </w:rPr>
        <w:t>limbajul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are,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primul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rând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o </w:t>
      </w:r>
      <w:proofErr w:type="spellStart"/>
      <w:r>
        <w:rPr>
          <w:rFonts w:ascii="Cambria" w:hAnsi="Cambria"/>
          <w:color w:val="222222"/>
          <w:shd w:val="clear" w:color="auto" w:fill="FFFFFF"/>
        </w:rPr>
        <w:t>motivaţie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realistă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pentru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reconstitue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datele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esenţiale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o </w:t>
      </w:r>
      <w:proofErr w:type="spellStart"/>
      <w:r>
        <w:rPr>
          <w:rFonts w:ascii="Cambria" w:hAnsi="Cambria"/>
          <w:color w:val="222222"/>
          <w:shd w:val="clear" w:color="auto" w:fill="FFFFFF"/>
        </w:rPr>
        <w:t>lume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care s-a </w:t>
      </w:r>
      <w:proofErr w:type="spellStart"/>
      <w:r>
        <w:rPr>
          <w:rFonts w:ascii="Cambria" w:hAnsi="Cambria"/>
          <w:color w:val="222222"/>
          <w:shd w:val="clear" w:color="auto" w:fill="FFFFFF"/>
        </w:rPr>
        <w:t>săvârşit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o </w:t>
      </w:r>
      <w:proofErr w:type="spellStart"/>
      <w:r>
        <w:rPr>
          <w:rFonts w:ascii="Cambria" w:hAnsi="Cambria"/>
          <w:color w:val="222222"/>
          <w:shd w:val="clear" w:color="auto" w:fill="FFFFFF"/>
        </w:rPr>
        <w:t>crimă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Un ton </w:t>
      </w:r>
      <w:proofErr w:type="spellStart"/>
      <w:r>
        <w:rPr>
          <w:rFonts w:ascii="Cambria" w:hAnsi="Cambria"/>
          <w:color w:val="222222"/>
          <w:shd w:val="clear" w:color="auto" w:fill="FFFFFF"/>
        </w:rPr>
        <w:t>ceremonios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străbate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opera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mai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multe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pagini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ale </w:t>
      </w:r>
      <w:proofErr w:type="spellStart"/>
      <w:r>
        <w:rPr>
          <w:rFonts w:ascii="Cambria" w:hAnsi="Cambria"/>
          <w:color w:val="222222"/>
          <w:shd w:val="clear" w:color="auto" w:fill="FFFFFF"/>
        </w:rPr>
        <w:t>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fie </w:t>
      </w:r>
      <w:proofErr w:type="spellStart"/>
      <w:r>
        <w:rPr>
          <w:rFonts w:ascii="Cambria" w:hAnsi="Cambria"/>
          <w:color w:val="222222"/>
          <w:shd w:val="clear" w:color="auto" w:fill="FFFFFF"/>
        </w:rPr>
        <w:t>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aude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vocea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naratorului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fie a </w:t>
      </w:r>
      <w:proofErr w:type="spellStart"/>
      <w:r>
        <w:rPr>
          <w:rFonts w:ascii="Cambria" w:hAnsi="Cambria"/>
          <w:color w:val="222222"/>
          <w:shd w:val="clear" w:color="auto" w:fill="FFFFFF"/>
        </w:rPr>
        <w:lastRenderedPageBreak/>
        <w:t>personajelor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Limbajul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impresionează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nu </w:t>
      </w:r>
      <w:proofErr w:type="spellStart"/>
      <w:r>
        <w:rPr>
          <w:rFonts w:ascii="Cambria" w:hAnsi="Cambria"/>
          <w:color w:val="222222"/>
          <w:shd w:val="clear" w:color="auto" w:fill="FFFFFF"/>
        </w:rPr>
        <w:t>neapărat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redarea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fidelă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222222"/>
          <w:shd w:val="clear" w:color="auto" w:fill="FFFFFF"/>
        </w:rPr>
        <w:t>particularităţilor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dulcelui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grai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moldovenesc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deloc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neglijat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ci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nivelul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la care </w:t>
      </w:r>
      <w:proofErr w:type="spellStart"/>
      <w:r>
        <w:rPr>
          <w:rFonts w:ascii="Cambria" w:hAnsi="Cambria"/>
          <w:color w:val="222222"/>
          <w:shd w:val="clear" w:color="auto" w:fill="FFFFFF"/>
        </w:rPr>
        <w:t>ajunge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acest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limbaj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Timbrul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grav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alături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de </w:t>
      </w:r>
      <w:proofErr w:type="spellStart"/>
      <w:r>
        <w:rPr>
          <w:rFonts w:ascii="Cambria" w:hAnsi="Cambria"/>
          <w:color w:val="222222"/>
          <w:shd w:val="clear" w:color="auto" w:fill="FFFFFF"/>
        </w:rPr>
        <w:t>elemente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arhaice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populare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care se </w:t>
      </w:r>
      <w:proofErr w:type="spellStart"/>
      <w:r>
        <w:rPr>
          <w:rFonts w:ascii="Cambria" w:hAnsi="Cambria"/>
          <w:color w:val="222222"/>
          <w:shd w:val="clear" w:color="auto" w:fill="FFFFFF"/>
        </w:rPr>
        <w:t>conjugă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armonios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cu </w:t>
      </w:r>
      <w:proofErr w:type="spellStart"/>
      <w:r>
        <w:rPr>
          <w:rFonts w:ascii="Cambria" w:hAnsi="Cambria"/>
          <w:color w:val="222222"/>
          <w:shd w:val="clear" w:color="auto" w:fill="FFFFFF"/>
        </w:rPr>
        <w:t>neologismele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trădează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ceremonia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unei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culturi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vechi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nobile</w:t>
      </w:r>
      <w:proofErr w:type="spellEnd"/>
      <w:r>
        <w:rPr>
          <w:rFonts w:ascii="Cambria" w:hAnsi="Cambria"/>
          <w:color w:val="222222"/>
          <w:shd w:val="clear" w:color="auto" w:fill="FFFFFF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opinia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mea, 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“</w:t>
      </w:r>
      <w:proofErr w:type="spellStart"/>
      <w:r>
        <w:rPr>
          <w:rFonts w:ascii="Cambria" w:hAnsi="Cambria"/>
          <w:color w:val="222222"/>
          <w:shd w:val="clear" w:color="auto" w:fill="FFFFFF"/>
        </w:rPr>
        <w:t>Baltagul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” </w:t>
      </w:r>
      <w:proofErr w:type="spellStart"/>
      <w:r>
        <w:rPr>
          <w:rFonts w:ascii="Cambria" w:hAnsi="Cambria"/>
          <w:color w:val="222222"/>
          <w:shd w:val="clear" w:color="auto" w:fill="FFFFFF"/>
        </w:rPr>
        <w:t>este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unul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tradiţional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pentru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recompune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imaginea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unei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societăţi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arhaice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păstrătoare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a </w:t>
      </w:r>
      <w:proofErr w:type="spellStart"/>
      <w:r>
        <w:rPr>
          <w:rFonts w:ascii="Cambria" w:hAnsi="Cambria"/>
          <w:color w:val="222222"/>
          <w:shd w:val="clear" w:color="auto" w:fill="FFFFFF"/>
        </w:rPr>
        <w:t>unor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tradiţii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care au </w:t>
      </w:r>
      <w:proofErr w:type="spellStart"/>
      <w:r>
        <w:rPr>
          <w:rFonts w:ascii="Cambria" w:hAnsi="Cambria"/>
          <w:color w:val="222222"/>
          <w:shd w:val="clear" w:color="auto" w:fill="FFFFFF"/>
        </w:rPr>
        <w:t>supravieţuit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vârful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muntelui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color w:val="222222"/>
          <w:shd w:val="clear" w:color="auto" w:fill="FFFFFF"/>
        </w:rPr>
        <w:t>Totodată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complexitate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polimorfism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prin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semnificaţii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scrierea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depăşeşte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graniţele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tradiţionalismului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şi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intră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în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categoria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romanului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mitic</w:t>
      </w:r>
      <w:proofErr w:type="spellEnd"/>
      <w:r>
        <w:rPr>
          <w:rFonts w:ascii="Cambria" w:hAnsi="Cambria"/>
          <w:color w:val="222222"/>
          <w:shd w:val="clear" w:color="auto" w:fill="FFFFFF"/>
        </w:rPr>
        <w:t>.</w:t>
      </w:r>
    </w:p>
    <w:p w:rsidR="009152A1" w:rsidRDefault="009152A1" w:rsidP="009152A1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0F5388" w:rsidRDefault="000F5388"/>
    <w:sectPr w:rsidR="000F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B9"/>
    <w:rsid w:val="000F5388"/>
    <w:rsid w:val="008A3AB9"/>
    <w:rsid w:val="009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A2F31-78C8-46C4-BE21-A0CE12F7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2018-12-25T18:09:00Z</dcterms:created>
  <dcterms:modified xsi:type="dcterms:W3CDTF">2018-12-25T18:09:00Z</dcterms:modified>
</cp:coreProperties>
</file>