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A0BC" w14:textId="77777777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/>
          <w:b/>
          <w:bCs/>
          <w:sz w:val="28"/>
          <w:szCs w:val="28"/>
        </w:rPr>
        <w:t>Text transcriere si dictare grupul de litere și sunete uă</w:t>
      </w:r>
    </w:p>
    <w:p w14:paraId="5F501846" w14:textId="77777777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</w:p>
    <w:p w14:paraId="1EC01650" w14:textId="0D8022E0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/>
          <w:b/>
          <w:bCs/>
          <w:sz w:val="28"/>
          <w:szCs w:val="28"/>
        </w:rPr>
        <w:t xml:space="preserve">                        </w:t>
      </w:r>
      <w:r w:rsidRPr="00807666">
        <w:rPr>
          <w:rFonts w:ascii="Cambria" w:hAnsi="Cambria"/>
          <w:b/>
          <w:bCs/>
          <w:sz w:val="28"/>
          <w:szCs w:val="28"/>
        </w:rPr>
        <w:t>două                  ou              ou</w:t>
      </w:r>
    </w:p>
    <w:p w14:paraId="4A24CF95" w14:textId="7381B468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/>
          <w:b/>
          <w:bCs/>
          <w:sz w:val="28"/>
          <w:szCs w:val="28"/>
        </w:rPr>
        <w:t xml:space="preserve">                        </w:t>
      </w:r>
      <w:r w:rsidRPr="00807666">
        <w:rPr>
          <w:rFonts w:ascii="Cambria" w:hAnsi="Cambria"/>
          <w:b/>
          <w:bCs/>
          <w:sz w:val="28"/>
          <w:szCs w:val="28"/>
        </w:rPr>
        <w:t>nouă                  ouă            oușor</w:t>
      </w:r>
    </w:p>
    <w:p w14:paraId="013C5CC7" w14:textId="7C12C687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/>
          <w:b/>
          <w:bCs/>
          <w:sz w:val="28"/>
          <w:szCs w:val="28"/>
        </w:rPr>
        <w:t xml:space="preserve">                        </w:t>
      </w:r>
      <w:r w:rsidRPr="00807666">
        <w:rPr>
          <w:rFonts w:ascii="Cambria" w:hAnsi="Cambria"/>
          <w:b/>
          <w:bCs/>
          <w:sz w:val="28"/>
          <w:szCs w:val="28"/>
        </w:rPr>
        <w:t>vouă                  ouăle          ouă</w:t>
      </w:r>
    </w:p>
    <w:p w14:paraId="03BFE303" w14:textId="05E8CB9F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/>
          <w:b/>
          <w:bCs/>
          <w:sz w:val="28"/>
          <w:szCs w:val="28"/>
        </w:rPr>
        <w:t xml:space="preserve">                       </w:t>
      </w:r>
      <w:r w:rsidRPr="00807666">
        <w:rPr>
          <w:rFonts w:ascii="Cambria" w:hAnsi="Cambria"/>
          <w:b/>
          <w:bCs/>
          <w:sz w:val="28"/>
          <w:szCs w:val="28"/>
        </w:rPr>
        <w:t>rouă                  plouă           oușoare</w:t>
      </w:r>
    </w:p>
    <w:p w14:paraId="73749DB7" w14:textId="77777777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</w:p>
    <w:p w14:paraId="5BD36096" w14:textId="77777777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</w:p>
    <w:p w14:paraId="572D32AF" w14:textId="348DDA83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/>
          <w:b/>
          <w:bCs/>
          <w:sz w:val="28"/>
          <w:szCs w:val="28"/>
        </w:rPr>
        <w:t xml:space="preserve">           </w:t>
      </w:r>
      <w:r w:rsidRPr="00807666">
        <w:rPr>
          <w:rFonts w:ascii="Cambria" w:hAnsi="Cambria"/>
          <w:b/>
          <w:bCs/>
          <w:sz w:val="28"/>
          <w:szCs w:val="28"/>
        </w:rPr>
        <w:t>Laura a luat nota nouă la istorie.</w:t>
      </w:r>
    </w:p>
    <w:p w14:paraId="7BFE3565" w14:textId="5DD7FB84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/>
          <w:b/>
          <w:bCs/>
          <w:sz w:val="28"/>
          <w:szCs w:val="28"/>
        </w:rPr>
        <w:t xml:space="preserve">           </w:t>
      </w:r>
      <w:r w:rsidRPr="00807666">
        <w:rPr>
          <w:rFonts w:ascii="Cambria" w:hAnsi="Cambria"/>
          <w:b/>
          <w:bCs/>
          <w:sz w:val="28"/>
          <w:szCs w:val="28"/>
        </w:rPr>
        <w:t>Cecilia poartă o căciulă nouă.</w:t>
      </w:r>
    </w:p>
    <w:p w14:paraId="62534B04" w14:textId="24EF14B9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/>
          <w:b/>
          <w:bCs/>
          <w:sz w:val="28"/>
          <w:szCs w:val="28"/>
        </w:rPr>
        <w:t xml:space="preserve">           </w:t>
      </w:r>
      <w:r w:rsidRPr="00807666">
        <w:rPr>
          <w:rFonts w:ascii="Cambria" w:hAnsi="Cambria"/>
          <w:b/>
          <w:bCs/>
          <w:sz w:val="28"/>
          <w:szCs w:val="28"/>
        </w:rPr>
        <w:t>Nouă ne place mult ciocolata cu lapte și alune.</w:t>
      </w:r>
    </w:p>
    <w:p w14:paraId="3071C4E0" w14:textId="77777777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</w:p>
    <w:p w14:paraId="179A98D9" w14:textId="77777777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</w:p>
    <w:p w14:paraId="20E67DA6" w14:textId="6CAC696C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/>
          <w:b/>
          <w:bCs/>
          <w:sz w:val="28"/>
          <w:szCs w:val="28"/>
        </w:rPr>
        <w:t xml:space="preserve">              </w:t>
      </w:r>
      <w:r w:rsidRPr="00807666">
        <w:rPr>
          <w:rFonts w:ascii="Cambria" w:hAnsi="Cambria"/>
          <w:b/>
          <w:bCs/>
          <w:sz w:val="28"/>
          <w:szCs w:val="28"/>
        </w:rPr>
        <w:t xml:space="preserve">               </w:t>
      </w:r>
      <w:r w:rsidRPr="00807666">
        <w:rPr>
          <w:rFonts w:ascii="Cambria" w:hAnsi="Cambria"/>
          <w:b/>
          <w:bCs/>
          <w:sz w:val="28"/>
          <w:szCs w:val="28"/>
        </w:rPr>
        <w:t>ou — oul — ouă — ouăle</w:t>
      </w:r>
    </w:p>
    <w:p w14:paraId="456F015A" w14:textId="77777777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</w:p>
    <w:p w14:paraId="4E93AE70" w14:textId="35863369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 w:cs="Cambria Math"/>
          <w:b/>
          <w:bCs/>
          <w:sz w:val="28"/>
          <w:szCs w:val="28"/>
        </w:rPr>
        <w:t xml:space="preserve">        </w:t>
      </w:r>
      <w:r>
        <w:rPr>
          <w:rFonts w:ascii="Cambria" w:hAnsi="Cambria" w:cs="Cambria Math"/>
          <w:b/>
          <w:bCs/>
          <w:sz w:val="28"/>
          <w:szCs w:val="28"/>
        </w:rPr>
        <w:t>*</w:t>
      </w:r>
      <w:r w:rsidRPr="00807666">
        <w:rPr>
          <w:rFonts w:ascii="Cambria" w:hAnsi="Cambria"/>
          <w:b/>
          <w:bCs/>
          <w:sz w:val="28"/>
          <w:szCs w:val="28"/>
        </w:rPr>
        <w:t xml:space="preserve"> Petric</w:t>
      </w:r>
      <w:r w:rsidRPr="00807666">
        <w:rPr>
          <w:rFonts w:ascii="Cambria" w:hAnsi="Cambria" w:cs="Calibri"/>
          <w:b/>
          <w:bCs/>
          <w:sz w:val="28"/>
          <w:szCs w:val="28"/>
        </w:rPr>
        <w:t>ă</w:t>
      </w:r>
      <w:r w:rsidRPr="00807666">
        <w:rPr>
          <w:rFonts w:ascii="Cambria" w:hAnsi="Cambria"/>
          <w:b/>
          <w:bCs/>
          <w:sz w:val="28"/>
          <w:szCs w:val="28"/>
        </w:rPr>
        <w:t xml:space="preserve"> cere mamei un ou de ciocolat</w:t>
      </w:r>
      <w:r w:rsidRPr="00807666">
        <w:rPr>
          <w:rFonts w:ascii="Cambria" w:hAnsi="Cambria" w:cs="Calibri"/>
          <w:b/>
          <w:bCs/>
          <w:sz w:val="28"/>
          <w:szCs w:val="28"/>
        </w:rPr>
        <w:t>ă</w:t>
      </w:r>
      <w:r w:rsidRPr="00807666">
        <w:rPr>
          <w:rFonts w:ascii="Cambria" w:hAnsi="Cambria"/>
          <w:b/>
          <w:bCs/>
          <w:sz w:val="28"/>
          <w:szCs w:val="28"/>
        </w:rPr>
        <w:t>.</w:t>
      </w:r>
    </w:p>
    <w:p w14:paraId="1297E93D" w14:textId="581F9395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 w:cs="Cambria Math"/>
          <w:b/>
          <w:bCs/>
          <w:sz w:val="28"/>
          <w:szCs w:val="28"/>
        </w:rPr>
        <w:t xml:space="preserve">        </w:t>
      </w:r>
      <w:r>
        <w:rPr>
          <w:rFonts w:ascii="Cambria" w:hAnsi="Cambria" w:cs="Cambria Math"/>
          <w:b/>
          <w:bCs/>
          <w:sz w:val="28"/>
          <w:szCs w:val="28"/>
        </w:rPr>
        <w:t>*</w:t>
      </w:r>
      <w:r w:rsidRPr="00807666">
        <w:rPr>
          <w:rFonts w:ascii="Cambria" w:hAnsi="Cambria"/>
          <w:b/>
          <w:bCs/>
          <w:sz w:val="28"/>
          <w:szCs w:val="28"/>
        </w:rPr>
        <w:t xml:space="preserve"> Cucul nu cloce</w:t>
      </w:r>
      <w:r w:rsidRPr="00807666">
        <w:rPr>
          <w:rFonts w:ascii="Cambria" w:hAnsi="Cambria" w:cs="Calibri"/>
          <w:b/>
          <w:bCs/>
          <w:sz w:val="28"/>
          <w:szCs w:val="28"/>
        </w:rPr>
        <w:t>ș</w:t>
      </w:r>
      <w:r w:rsidRPr="00807666">
        <w:rPr>
          <w:rFonts w:ascii="Cambria" w:hAnsi="Cambria"/>
          <w:b/>
          <w:bCs/>
          <w:sz w:val="28"/>
          <w:szCs w:val="28"/>
        </w:rPr>
        <w:t>te oul s</w:t>
      </w:r>
      <w:r w:rsidRPr="00807666">
        <w:rPr>
          <w:rFonts w:ascii="Cambria" w:hAnsi="Cambria" w:cs="Calibri"/>
          <w:b/>
          <w:bCs/>
          <w:sz w:val="28"/>
          <w:szCs w:val="28"/>
        </w:rPr>
        <w:t>ă</w:t>
      </w:r>
      <w:r w:rsidRPr="00807666">
        <w:rPr>
          <w:rFonts w:ascii="Cambria" w:hAnsi="Cambria"/>
          <w:b/>
          <w:bCs/>
          <w:sz w:val="28"/>
          <w:szCs w:val="28"/>
        </w:rPr>
        <w:t>u.</w:t>
      </w:r>
    </w:p>
    <w:p w14:paraId="68DB87DF" w14:textId="5E5D2FBA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 w:cs="Cambria Math"/>
          <w:b/>
          <w:bCs/>
          <w:sz w:val="28"/>
          <w:szCs w:val="28"/>
        </w:rPr>
        <w:t xml:space="preserve">       </w:t>
      </w:r>
      <w:r>
        <w:rPr>
          <w:rFonts w:ascii="Cambria" w:hAnsi="Cambria" w:cs="Cambria Math"/>
          <w:b/>
          <w:bCs/>
          <w:sz w:val="28"/>
          <w:szCs w:val="28"/>
        </w:rPr>
        <w:t>*</w:t>
      </w:r>
      <w:r w:rsidRPr="00807666">
        <w:rPr>
          <w:rFonts w:ascii="Cambria" w:hAnsi="Cambria"/>
          <w:b/>
          <w:bCs/>
          <w:sz w:val="28"/>
          <w:szCs w:val="28"/>
        </w:rPr>
        <w:t xml:space="preserve"> De pa</w:t>
      </w:r>
      <w:r w:rsidRPr="00807666">
        <w:rPr>
          <w:rFonts w:ascii="Cambria" w:hAnsi="Cambria" w:cs="Calibri"/>
          <w:b/>
          <w:bCs/>
          <w:sz w:val="28"/>
          <w:szCs w:val="28"/>
        </w:rPr>
        <w:t>ș</w:t>
      </w:r>
      <w:r w:rsidRPr="00807666">
        <w:rPr>
          <w:rFonts w:ascii="Cambria" w:hAnsi="Cambria"/>
          <w:b/>
          <w:bCs/>
          <w:sz w:val="28"/>
          <w:szCs w:val="28"/>
        </w:rPr>
        <w:t>ti, mama vopse</w:t>
      </w:r>
      <w:r w:rsidRPr="00807666">
        <w:rPr>
          <w:rFonts w:ascii="Cambria" w:hAnsi="Cambria" w:cs="Calibri"/>
          <w:b/>
          <w:bCs/>
          <w:sz w:val="28"/>
          <w:szCs w:val="28"/>
        </w:rPr>
        <w:t>ș</w:t>
      </w:r>
      <w:r w:rsidRPr="00807666">
        <w:rPr>
          <w:rFonts w:ascii="Cambria" w:hAnsi="Cambria"/>
          <w:b/>
          <w:bCs/>
          <w:sz w:val="28"/>
          <w:szCs w:val="28"/>
        </w:rPr>
        <w:t>te multe ouă.</w:t>
      </w:r>
    </w:p>
    <w:p w14:paraId="48F8777D" w14:textId="4FA306EC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 w:cs="Cambria Math"/>
          <w:b/>
          <w:bCs/>
          <w:sz w:val="28"/>
          <w:szCs w:val="28"/>
        </w:rPr>
        <w:t xml:space="preserve">       </w:t>
      </w:r>
      <w:r>
        <w:rPr>
          <w:rFonts w:ascii="Cambria" w:hAnsi="Cambria" w:cs="Cambria Math"/>
          <w:b/>
          <w:bCs/>
          <w:sz w:val="28"/>
          <w:szCs w:val="28"/>
        </w:rPr>
        <w:t>*</w:t>
      </w:r>
      <w:r w:rsidRPr="00807666">
        <w:rPr>
          <w:rFonts w:ascii="Cambria" w:hAnsi="Cambria"/>
          <w:b/>
          <w:bCs/>
          <w:sz w:val="28"/>
          <w:szCs w:val="28"/>
        </w:rPr>
        <w:t xml:space="preserve"> Ou</w:t>
      </w:r>
      <w:r w:rsidRPr="00807666">
        <w:rPr>
          <w:rFonts w:ascii="Cambria" w:hAnsi="Cambria" w:cs="Calibri"/>
          <w:b/>
          <w:bCs/>
          <w:sz w:val="28"/>
          <w:szCs w:val="28"/>
        </w:rPr>
        <w:t>ă</w:t>
      </w:r>
      <w:r w:rsidRPr="00807666">
        <w:rPr>
          <w:rFonts w:ascii="Cambria" w:hAnsi="Cambria"/>
          <w:b/>
          <w:bCs/>
          <w:sz w:val="28"/>
          <w:szCs w:val="28"/>
        </w:rPr>
        <w:t>le cump</w:t>
      </w:r>
      <w:r w:rsidRPr="00807666">
        <w:rPr>
          <w:rFonts w:ascii="Cambria" w:hAnsi="Cambria" w:cs="Calibri"/>
          <w:b/>
          <w:bCs/>
          <w:sz w:val="28"/>
          <w:szCs w:val="28"/>
        </w:rPr>
        <w:t>ă</w:t>
      </w:r>
      <w:r w:rsidRPr="00807666">
        <w:rPr>
          <w:rFonts w:ascii="Cambria" w:hAnsi="Cambria"/>
          <w:b/>
          <w:bCs/>
          <w:sz w:val="28"/>
          <w:szCs w:val="28"/>
        </w:rPr>
        <w:t>rate de Marcela sunt proaspete.</w:t>
      </w:r>
    </w:p>
    <w:p w14:paraId="7F0CCB73" w14:textId="77777777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</w:p>
    <w:p w14:paraId="28E60133" w14:textId="4F35D08D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/>
          <w:b/>
          <w:bCs/>
          <w:sz w:val="28"/>
          <w:szCs w:val="28"/>
        </w:rPr>
        <w:t xml:space="preserve">                    </w:t>
      </w:r>
      <w:r w:rsidRPr="00807666">
        <w:rPr>
          <w:rFonts w:ascii="Cambria" w:hAnsi="Cambria"/>
          <w:b/>
          <w:bCs/>
          <w:sz w:val="28"/>
          <w:szCs w:val="28"/>
        </w:rPr>
        <w:t xml:space="preserve">       </w:t>
      </w:r>
      <w:r w:rsidRPr="00807666">
        <w:rPr>
          <w:rFonts w:ascii="Cambria" w:hAnsi="Cambria"/>
          <w:b/>
          <w:bCs/>
          <w:sz w:val="28"/>
          <w:szCs w:val="28"/>
        </w:rPr>
        <w:t>cocoș — cocoși</w:t>
      </w:r>
    </w:p>
    <w:p w14:paraId="1AC8D646" w14:textId="0BAADA30" w:rsidR="00807666" w:rsidRPr="00807666" w:rsidRDefault="00807666" w:rsidP="00807666">
      <w:pPr>
        <w:rPr>
          <w:rFonts w:ascii="Cambria" w:hAnsi="Cambria"/>
          <w:b/>
          <w:bCs/>
          <w:sz w:val="28"/>
          <w:szCs w:val="28"/>
        </w:rPr>
      </w:pPr>
      <w:r w:rsidRPr="00807666">
        <w:rPr>
          <w:rFonts w:ascii="Cambria" w:hAnsi="Cambria"/>
          <w:b/>
          <w:bCs/>
          <w:sz w:val="28"/>
          <w:szCs w:val="28"/>
        </w:rPr>
        <w:t xml:space="preserve">                    </w:t>
      </w:r>
      <w:r w:rsidRPr="00807666">
        <w:rPr>
          <w:rFonts w:ascii="Cambria" w:hAnsi="Cambria"/>
          <w:b/>
          <w:bCs/>
          <w:sz w:val="28"/>
          <w:szCs w:val="28"/>
        </w:rPr>
        <w:t xml:space="preserve">       </w:t>
      </w:r>
      <w:r w:rsidRPr="00807666">
        <w:rPr>
          <w:rFonts w:ascii="Cambria" w:hAnsi="Cambria"/>
          <w:b/>
          <w:bCs/>
          <w:sz w:val="28"/>
          <w:szCs w:val="28"/>
        </w:rPr>
        <w:t>cocoșel — cocoșei</w:t>
      </w:r>
    </w:p>
    <w:p w14:paraId="5CD43799" w14:textId="77777777" w:rsidR="00C347C0" w:rsidRPr="00807666" w:rsidRDefault="00C347C0">
      <w:pPr>
        <w:rPr>
          <w:rFonts w:ascii="Cambria" w:hAnsi="Cambria"/>
          <w:b/>
          <w:bCs/>
          <w:sz w:val="28"/>
          <w:szCs w:val="28"/>
        </w:rPr>
      </w:pPr>
    </w:p>
    <w:sectPr w:rsidR="00C347C0" w:rsidRPr="00807666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A2"/>
    <w:rsid w:val="006561A2"/>
    <w:rsid w:val="00807666"/>
    <w:rsid w:val="009911A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8463"/>
  <w15:chartTrackingRefBased/>
  <w15:docId w15:val="{BD8B9E8B-6BA1-49A1-AA88-6DE3545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2022-03-10T13:46:00Z</dcterms:created>
  <dcterms:modified xsi:type="dcterms:W3CDTF">2022-03-10T13:48:00Z</dcterms:modified>
</cp:coreProperties>
</file>